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DCE" w:rsidRDefault="004E3C90">
      <w:r>
        <w:rPr>
          <w:noProof/>
        </w:rPr>
        <mc:AlternateContent>
          <mc:Choice Requires="wps">
            <w:drawing>
              <wp:anchor distT="0" distB="0" distL="114300" distR="114300" simplePos="0" relativeHeight="251627520" behindDoc="0" locked="0" layoutInCell="1" allowOverlap="1" wp14:anchorId="1A17F730" wp14:editId="6FB9686C">
                <wp:simplePos x="0" y="0"/>
                <wp:positionH relativeFrom="column">
                  <wp:posOffset>193584</wp:posOffset>
                </wp:positionH>
                <wp:positionV relativeFrom="paragraph">
                  <wp:posOffset>2816860</wp:posOffset>
                </wp:positionV>
                <wp:extent cx="4743450" cy="514350"/>
                <wp:effectExtent l="0" t="0" r="0"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14E19" w:rsidRDefault="008E0DAE" w:rsidP="00171EBC">
                            <w:pPr>
                              <w:widowControl w:val="0"/>
                              <w:spacing w:line="300" w:lineRule="exact"/>
                              <w:rPr>
                                <w:rFonts w:ascii="Arial" w:hAnsi="Arial" w:cs="Arial"/>
                                <w:caps/>
                                <w:color w:val="634D45"/>
                                <w:spacing w:val="20"/>
                                <w:sz w:val="19"/>
                                <w:szCs w:val="19"/>
                                <w:lang w:val="en"/>
                              </w:rPr>
                            </w:pPr>
                            <w:r>
                              <w:rPr>
                                <w:rFonts w:ascii="Arial" w:hAnsi="Arial" w:cs="Arial"/>
                                <w:caps/>
                                <w:color w:val="634D45"/>
                                <w:spacing w:val="20"/>
                                <w:sz w:val="19"/>
                                <w:szCs w:val="19"/>
                                <w:lang w:val="en"/>
                              </w:rPr>
                              <w:t>advocating</w:t>
                            </w:r>
                            <w:r w:rsidR="00171EBC" w:rsidRPr="00F60CBF">
                              <w:rPr>
                                <w:rFonts w:ascii="Arial" w:hAnsi="Arial" w:cs="Arial"/>
                                <w:caps/>
                                <w:color w:val="634D45"/>
                                <w:spacing w:val="20"/>
                                <w:sz w:val="19"/>
                                <w:szCs w:val="19"/>
                                <w:lang w:val="en"/>
                              </w:rPr>
                              <w:t xml:space="preserve"> the needs of </w:t>
                            </w:r>
                            <w:r w:rsidR="00114E19">
                              <w:rPr>
                                <w:rFonts w:ascii="Arial" w:hAnsi="Arial" w:cs="Arial"/>
                                <w:caps/>
                                <w:color w:val="634D45"/>
                                <w:spacing w:val="20"/>
                                <w:sz w:val="19"/>
                                <w:szCs w:val="19"/>
                                <w:lang w:val="en"/>
                              </w:rPr>
                              <w:t>members</w:t>
                            </w:r>
                            <w:r w:rsidR="00171EBC" w:rsidRPr="00F60CBF">
                              <w:rPr>
                                <w:rFonts w:ascii="Arial" w:hAnsi="Arial" w:cs="Arial"/>
                                <w:caps/>
                                <w:color w:val="634D45"/>
                                <w:spacing w:val="20"/>
                                <w:sz w:val="19"/>
                                <w:szCs w:val="19"/>
                                <w:lang w:val="en"/>
                              </w:rPr>
                              <w:t xml:space="preserve"> and </w:t>
                            </w:r>
                          </w:p>
                          <w:p w:rsidR="00171EBC" w:rsidRPr="00F60CBF" w:rsidRDefault="00114E19" w:rsidP="00171EBC">
                            <w:pPr>
                              <w:widowControl w:val="0"/>
                              <w:spacing w:line="300" w:lineRule="exact"/>
                              <w:rPr>
                                <w:rFonts w:ascii="Arial" w:hAnsi="Arial" w:cs="Arial"/>
                                <w:caps/>
                                <w:color w:val="634D45"/>
                                <w:spacing w:val="20"/>
                                <w:sz w:val="19"/>
                                <w:szCs w:val="19"/>
                                <w:lang w:val="en"/>
                              </w:rPr>
                            </w:pPr>
                            <w:r>
                              <w:rPr>
                                <w:rFonts w:ascii="Arial" w:hAnsi="Arial" w:cs="Arial"/>
                                <w:caps/>
                                <w:color w:val="634D45"/>
                                <w:spacing w:val="20"/>
                                <w:sz w:val="19"/>
                                <w:szCs w:val="19"/>
                                <w:lang w:val="en"/>
                              </w:rPr>
                              <w:t xml:space="preserve">implementing change </w:t>
                            </w:r>
                            <w:r w:rsidR="00171EBC" w:rsidRPr="00F60CBF">
                              <w:rPr>
                                <w:rFonts w:ascii="Arial" w:hAnsi="Arial" w:cs="Arial"/>
                                <w:caps/>
                                <w:color w:val="634D45"/>
                                <w:spacing w:val="20"/>
                                <w:sz w:val="19"/>
                                <w:szCs w:val="19"/>
                                <w:lang w:val="en"/>
                              </w:rPr>
                              <w:t xml:space="preserve">for </w:t>
                            </w:r>
                            <w:r w:rsidR="00B61F6E">
                              <w:rPr>
                                <w:rFonts w:ascii="Arial" w:hAnsi="Arial" w:cs="Arial"/>
                                <w:caps/>
                                <w:color w:val="634D45"/>
                                <w:spacing w:val="20"/>
                                <w:sz w:val="19"/>
                                <w:szCs w:val="19"/>
                                <w:lang w:val="en"/>
                              </w:rPr>
                              <w:t>competi</w:t>
                            </w:r>
                            <w:r w:rsidR="0029786B">
                              <w:rPr>
                                <w:rFonts w:ascii="Arial" w:hAnsi="Arial" w:cs="Arial"/>
                                <w:caps/>
                                <w:color w:val="634D45"/>
                                <w:spacing w:val="20"/>
                                <w:sz w:val="19"/>
                                <w:szCs w:val="19"/>
                                <w:lang w:val="en"/>
                              </w:rPr>
                              <w:t xml:space="preserve">tive </w:t>
                            </w:r>
                            <w:r w:rsidR="00B61F6E">
                              <w:rPr>
                                <w:rFonts w:ascii="Arial" w:hAnsi="Arial" w:cs="Arial"/>
                                <w:caps/>
                                <w:color w:val="634D45"/>
                                <w:spacing w:val="20"/>
                                <w:sz w:val="19"/>
                                <w:szCs w:val="19"/>
                                <w:lang w:val="en"/>
                              </w:rPr>
                              <w:t>advantage</w:t>
                            </w:r>
                            <w:r w:rsidR="00171EBC" w:rsidRPr="00F60CBF">
                              <w:rPr>
                                <w:rFonts w:ascii="Arial" w:hAnsi="Arial" w:cs="Arial"/>
                                <w:caps/>
                                <w:color w:val="634D45"/>
                                <w:spacing w:val="20"/>
                                <w:sz w:val="19"/>
                                <w:szCs w:val="19"/>
                                <w:lang w:val="en"/>
                              </w:rPr>
                              <w:t>.</w:t>
                            </w:r>
                          </w:p>
                        </w:txbxContent>
                      </wps:txbx>
                      <wps:bodyPr rot="0" vert="horz" wrap="square" lIns="36576" tIns="36576" rIns="36576" bIns="36576" anchor="t" anchorCtr="0" upright="1">
                        <a:noAutofit/>
                      </wps:bodyPr>
                    </wps:wsp>
                  </a:graphicData>
                </a:graphic>
              </wp:anchor>
            </w:drawing>
          </mc:Choice>
          <mc:Fallback>
            <w:pict>
              <v:shapetype w14:anchorId="1A17F730" id="_x0000_t202" coordsize="21600,21600" o:spt="202" path="m,l,21600r21600,l21600,xe">
                <v:stroke joinstyle="miter"/>
                <v:path gradientshapeok="t" o:connecttype="rect"/>
              </v:shapetype>
              <v:shape id="Text Box 53" o:spid="_x0000_s1026" type="#_x0000_t202" style="position:absolute;margin-left:15.25pt;margin-top:221.8pt;width:373.5pt;height:4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" filled="f" fillcolor="#fffffe" stroked="f" strokecolor="#212120" insetpen="t">
                <v:textbox inset="2.88pt,2.88pt,2.88pt,2.88pt">
                  <w:txbxContent>
                    <w:p w:rsidR="00114E19" w:rsidRDefault="008E0DAE" w:rsidP="00171EBC">
                      <w:pPr>
                        <w:widowControl w:val="0"/>
                        <w:spacing w:line="300" w:lineRule="exact"/>
                        <w:rPr>
                          <w:rFonts w:ascii="Arial" w:hAnsi="Arial" w:cs="Arial"/>
                          <w:caps/>
                          <w:color w:val="634D45"/>
                          <w:spacing w:val="20"/>
                          <w:sz w:val="19"/>
                          <w:szCs w:val="19"/>
                          <w:lang w:val="en"/>
                        </w:rPr>
                      </w:pPr>
                      <w:r>
                        <w:rPr>
                          <w:rFonts w:ascii="Arial" w:hAnsi="Arial" w:cs="Arial"/>
                          <w:caps/>
                          <w:color w:val="634D45"/>
                          <w:spacing w:val="20"/>
                          <w:sz w:val="19"/>
                          <w:szCs w:val="19"/>
                          <w:lang w:val="en"/>
                        </w:rPr>
                        <w:t>advocating</w:t>
                      </w:r>
                      <w:r w:rsidR="00171EBC" w:rsidRPr="00F60CBF">
                        <w:rPr>
                          <w:rFonts w:ascii="Arial" w:hAnsi="Arial" w:cs="Arial"/>
                          <w:caps/>
                          <w:color w:val="634D45"/>
                          <w:spacing w:val="20"/>
                          <w:sz w:val="19"/>
                          <w:szCs w:val="19"/>
                          <w:lang w:val="en"/>
                        </w:rPr>
                        <w:t xml:space="preserve"> the needs of </w:t>
                      </w:r>
                      <w:r w:rsidR="00114E19">
                        <w:rPr>
                          <w:rFonts w:ascii="Arial" w:hAnsi="Arial" w:cs="Arial"/>
                          <w:caps/>
                          <w:color w:val="634D45"/>
                          <w:spacing w:val="20"/>
                          <w:sz w:val="19"/>
                          <w:szCs w:val="19"/>
                          <w:lang w:val="en"/>
                        </w:rPr>
                        <w:t>members</w:t>
                      </w:r>
                      <w:r w:rsidR="00171EBC" w:rsidRPr="00F60CBF">
                        <w:rPr>
                          <w:rFonts w:ascii="Arial" w:hAnsi="Arial" w:cs="Arial"/>
                          <w:caps/>
                          <w:color w:val="634D45"/>
                          <w:spacing w:val="20"/>
                          <w:sz w:val="19"/>
                          <w:szCs w:val="19"/>
                          <w:lang w:val="en"/>
                        </w:rPr>
                        <w:t xml:space="preserve"> and </w:t>
                      </w:r>
                    </w:p>
                    <w:p w:rsidR="00171EBC" w:rsidRPr="00F60CBF" w:rsidRDefault="00114E19" w:rsidP="00171EBC">
                      <w:pPr>
                        <w:widowControl w:val="0"/>
                        <w:spacing w:line="300" w:lineRule="exact"/>
                        <w:rPr>
                          <w:rFonts w:ascii="Arial" w:hAnsi="Arial" w:cs="Arial"/>
                          <w:caps/>
                          <w:color w:val="634D45"/>
                          <w:spacing w:val="20"/>
                          <w:sz w:val="19"/>
                          <w:szCs w:val="19"/>
                          <w:lang w:val="en"/>
                        </w:rPr>
                      </w:pPr>
                      <w:r>
                        <w:rPr>
                          <w:rFonts w:ascii="Arial" w:hAnsi="Arial" w:cs="Arial"/>
                          <w:caps/>
                          <w:color w:val="634D45"/>
                          <w:spacing w:val="20"/>
                          <w:sz w:val="19"/>
                          <w:szCs w:val="19"/>
                          <w:lang w:val="en"/>
                        </w:rPr>
                        <w:t xml:space="preserve">implementing change </w:t>
                      </w:r>
                      <w:r w:rsidR="00171EBC" w:rsidRPr="00F60CBF">
                        <w:rPr>
                          <w:rFonts w:ascii="Arial" w:hAnsi="Arial" w:cs="Arial"/>
                          <w:caps/>
                          <w:color w:val="634D45"/>
                          <w:spacing w:val="20"/>
                          <w:sz w:val="19"/>
                          <w:szCs w:val="19"/>
                          <w:lang w:val="en"/>
                        </w:rPr>
                        <w:t xml:space="preserve">for </w:t>
                      </w:r>
                      <w:r w:rsidR="00B61F6E">
                        <w:rPr>
                          <w:rFonts w:ascii="Arial" w:hAnsi="Arial" w:cs="Arial"/>
                          <w:caps/>
                          <w:color w:val="634D45"/>
                          <w:spacing w:val="20"/>
                          <w:sz w:val="19"/>
                          <w:szCs w:val="19"/>
                          <w:lang w:val="en"/>
                        </w:rPr>
                        <w:t>competi</w:t>
                      </w:r>
                      <w:r w:rsidR="0029786B">
                        <w:rPr>
                          <w:rFonts w:ascii="Arial" w:hAnsi="Arial" w:cs="Arial"/>
                          <w:caps/>
                          <w:color w:val="634D45"/>
                          <w:spacing w:val="20"/>
                          <w:sz w:val="19"/>
                          <w:szCs w:val="19"/>
                          <w:lang w:val="en"/>
                        </w:rPr>
                        <w:t xml:space="preserve">tive </w:t>
                      </w:r>
                      <w:r w:rsidR="00B61F6E">
                        <w:rPr>
                          <w:rFonts w:ascii="Arial" w:hAnsi="Arial" w:cs="Arial"/>
                          <w:caps/>
                          <w:color w:val="634D45"/>
                          <w:spacing w:val="20"/>
                          <w:sz w:val="19"/>
                          <w:szCs w:val="19"/>
                          <w:lang w:val="en"/>
                        </w:rPr>
                        <w:t>advantage</w:t>
                      </w:r>
                      <w:r w:rsidR="00171EBC" w:rsidRPr="00F60CBF">
                        <w:rPr>
                          <w:rFonts w:ascii="Arial" w:hAnsi="Arial" w:cs="Arial"/>
                          <w:caps/>
                          <w:color w:val="634D45"/>
                          <w:spacing w:val="20"/>
                          <w:sz w:val="19"/>
                          <w:szCs w:val="19"/>
                          <w:lang w:val="en"/>
                        </w:rPr>
                        <w:t>.</w:t>
                      </w:r>
                    </w:p>
                  </w:txbxContent>
                </v:textbox>
              </v:shape>
            </w:pict>
          </mc:Fallback>
        </mc:AlternateContent>
      </w:r>
      <w:r w:rsidR="009120C9">
        <w:rPr>
          <w:noProof/>
        </w:rPr>
        <mc:AlternateContent>
          <mc:Choice Requires="wpg">
            <w:drawing>
              <wp:anchor distT="0" distB="0" distL="114300" distR="114300" simplePos="0" relativeHeight="251602943" behindDoc="0" locked="0" layoutInCell="1" allowOverlap="1" wp14:anchorId="4ACF5400" wp14:editId="411F8982">
                <wp:simplePos x="0" y="0"/>
                <wp:positionH relativeFrom="margin">
                  <wp:align>left</wp:align>
                </wp:positionH>
                <wp:positionV relativeFrom="paragraph">
                  <wp:posOffset>0</wp:posOffset>
                </wp:positionV>
                <wp:extent cx="7282180" cy="2700474"/>
                <wp:effectExtent l="0" t="0" r="0" b="5080"/>
                <wp:wrapNone/>
                <wp:docPr id="28" name="Group 28"/>
                <wp:cNvGraphicFramePr/>
                <a:graphic xmlns:a="http://schemas.openxmlformats.org/drawingml/2006/main">
                  <a:graphicData uri="http://schemas.microsoft.com/office/word/2010/wordprocessingGroup">
                    <wpg:wgp>
                      <wpg:cNvGrpSpPr/>
                      <wpg:grpSpPr>
                        <a:xfrm>
                          <a:off x="0" y="0"/>
                          <a:ext cx="7282180" cy="2700474"/>
                          <a:chOff x="0" y="0"/>
                          <a:chExt cx="7770962" cy="2950845"/>
                        </a:xfrm>
                      </wpg:grpSpPr>
                      <wps:wsp>
                        <wps:cNvPr id="2" name="Freeform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4">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rgbClr val="00206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50000"/>
                            </a:schemeClr>
                          </a:solidFill>
                          <a:ln w="3175">
                            <a:no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bg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7EE225" id="Group 28" o:spid="_x0000_s1026" style="position:absolute;margin-left:0;margin-top:0;width:573.4pt;height:212.65pt;z-index:251602943;mso-position-horizontal:left;mso-position-horizontal-relative:margin;mso-width-relative:margin;mso-height-relative:margin" coordsize="77709,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">
                <v:shape id="Freeform 34" o:spid="_x0000_s1027"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fd966 [1943]"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reeform 35" o:spid="_x0000_s1028"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" path="m619,c471,359,222,699,,969v1685,,1685,,1685,c1686,,1686,,1686,l619,xe" fillcolor="#e2e0d2" stroked="f" strokecolor="#212120">
                  <v:shadow color="#8c8682"/>
                  <v:path arrowok="t" o:connecttype="custom" o:connectlocs="1908440,0;0,2950845;5195027,2950845;5198110,0;1908440,0" o:connectangles="0,0,0,0,0"/>
                </v:shape>
                <v:shape id="Freeform 36" o:spid="_x0000_s1029"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" path="m919,c,,,,,,340,472,630,687,630,687,801,681,989,570,1134,461v-46,-9,-92,-20,-137,-32c997,429,947,234,919,xe" fillcolor="#002060" stroked="f" strokecolor="#212120">
                  <v:shadow color="#8c8682"/>
                  <v:path arrowok="t" o:connecttype="custom" o:connectlocs="2833429,0;0,0;1942394,2092325;3496310,1404020;3073916,1306561;2833429,0" o:connectangles="0,0,0,0,0,0"/>
                </v:shape>
                <v:shape id="Freeform 37" o:spid="_x0000_s1030"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" path="m462,244c442,162,419,81,393,,,,,,,,28,234,78,429,78,429v45,12,91,23,137,32c360,352,462,244,462,244xe" fillcolor="#1f3763 [1604]" stroked="f" strokeweight=".25pt">
                  <v:shadow color="#8c8682"/>
                  <v:path arrowok="t" o:connecttype="custom" o:connectlocs="1424305,743107;1211584,0;0,0;240467,1306528;662826,1403985;1424305,743107" o:connectangles="0,0,0,0,0,0"/>
                </v:shape>
                <v:shape id="Freeform 38" o:spid="_x0000_s1031"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" path="m178,v26,81,49,162,69,244c247,244,145,352,,461v233,46,464,48,618,41c618,,618,,618,l178,xe" fillcolor="white [3212]" stroked="f" strokecolor="#212120">
                  <v:shadow color="#8c8682"/>
                  <v:path arrowok="t" o:connecttype="custom" o:connectlocs="548689,0;761383,743042;0,1403863;1905000,1528718;1905000,0;548689,0" o:connectangles="0,0,0,0,0,0"/>
                </v:shape>
                <w10:wrap anchorx="margin"/>
              </v:group>
            </w:pict>
          </mc:Fallback>
        </mc:AlternateContent>
      </w:r>
      <w:r w:rsidR="00F60CBF">
        <w:rPr>
          <w:noProof/>
        </w:rPr>
        <mc:AlternateContent>
          <mc:Choice Requires="wps">
            <w:drawing>
              <wp:anchor distT="0" distB="0" distL="114300" distR="114300" simplePos="0" relativeHeight="251634688" behindDoc="0" locked="0" layoutInCell="1" allowOverlap="1" wp14:anchorId="4391EEC9" wp14:editId="25659391">
                <wp:simplePos x="0" y="0"/>
                <wp:positionH relativeFrom="margin">
                  <wp:align>left</wp:align>
                </wp:positionH>
                <wp:positionV relativeFrom="paragraph">
                  <wp:posOffset>3171825</wp:posOffset>
                </wp:positionV>
                <wp:extent cx="7248525" cy="636270"/>
                <wp:effectExtent l="0" t="0" r="28575" b="11430"/>
                <wp:wrapNone/>
                <wp:docPr id="25"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202F50" id="Freeform 62" o:spid="_x0000_s1026" style="position:absolute;margin-left:0;margin-top:249.75pt;width:570.75pt;height:50.1pt;z-index:251634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w10:wrap anchorx="margin"/>
              </v:shape>
            </w:pict>
          </mc:Fallback>
        </mc:AlternateContent>
      </w:r>
    </w:p>
    <w:p w:rsidR="00D27DCE" w:rsidRDefault="00591A8A">
      <w:pPr>
        <w:spacing w:after="160" w:line="259" w:lineRule="auto"/>
      </w:pPr>
      <w:r w:rsidRPr="009F4527">
        <w:rPr>
          <w:noProof/>
        </w:rPr>
        <mc:AlternateContent>
          <mc:Choice Requires="wps">
            <w:drawing>
              <wp:anchor distT="0" distB="0" distL="114300" distR="114300" simplePos="0" relativeHeight="251641856" behindDoc="0" locked="0" layoutInCell="1" allowOverlap="1" wp14:anchorId="6206D919" wp14:editId="3A12D37A">
                <wp:simplePos x="0" y="0"/>
                <wp:positionH relativeFrom="column">
                  <wp:posOffset>866775</wp:posOffset>
                </wp:positionH>
                <wp:positionV relativeFrom="paragraph">
                  <wp:posOffset>254000</wp:posOffset>
                </wp:positionV>
                <wp:extent cx="1666875" cy="631190"/>
                <wp:effectExtent l="0" t="0" r="9525" b="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311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77DC9" w:rsidRDefault="009F4527" w:rsidP="00A77DC9">
                            <w:pPr>
                              <w:widowControl w:val="0"/>
                              <w:spacing w:line="180" w:lineRule="exact"/>
                              <w:ind w:left="180" w:hanging="180"/>
                              <w:rPr>
                                <w:rFonts w:ascii="Arial" w:hAnsi="Arial" w:cs="Arial"/>
                                <w:sz w:val="15"/>
                                <w:szCs w:val="15"/>
                                <w:lang w:val="en"/>
                              </w:rPr>
                            </w:pPr>
                            <w:r>
                              <w:rPr>
                                <w:rFonts w:ascii="Wingdings 3" w:hAnsi="Wingdings 3"/>
                                <w:color w:val="C0414D"/>
                                <w:sz w:val="15"/>
                                <w:szCs w:val="15"/>
                                <w:lang w:val="en"/>
                              </w:rPr>
                              <w:t></w:t>
                            </w:r>
                            <w:r>
                              <w:rPr>
                                <w:rFonts w:ascii="Arial" w:hAnsi="Arial" w:cs="Arial"/>
                                <w:sz w:val="15"/>
                                <w:szCs w:val="15"/>
                                <w:lang w:val="en"/>
                              </w:rPr>
                              <w:t xml:space="preserve"> </w:t>
                            </w:r>
                            <w:r>
                              <w:rPr>
                                <w:rFonts w:ascii="Arial" w:hAnsi="Arial" w:cs="Arial"/>
                                <w:sz w:val="15"/>
                                <w:szCs w:val="15"/>
                                <w:lang w:val="en"/>
                              </w:rPr>
                              <w:tab/>
                            </w:r>
                            <w:r w:rsidR="0095328A">
                              <w:rPr>
                                <w:rFonts w:ascii="Arial" w:hAnsi="Arial" w:cs="Arial"/>
                                <w:smallCaps/>
                                <w:sz w:val="15"/>
                                <w:szCs w:val="15"/>
                                <w:lang w:val="en"/>
                              </w:rPr>
                              <w:t>AT A GLANCE</w:t>
                            </w:r>
                            <w:proofErr w:type="gramStart"/>
                            <w:r w:rsidR="00A77DC9">
                              <w:rPr>
                                <w:rFonts w:ascii="Arial" w:hAnsi="Arial" w:cs="Arial"/>
                                <w:smallCaps/>
                                <w:sz w:val="15"/>
                                <w:szCs w:val="15"/>
                                <w:lang w:val="en"/>
                              </w:rPr>
                              <w:t>……….</w:t>
                            </w:r>
                            <w:proofErr w:type="gramEnd"/>
                            <w:r w:rsidR="00A77DC9">
                              <w:rPr>
                                <w:rFonts w:ascii="Arial" w:hAnsi="Arial" w:cs="Arial"/>
                                <w:smallCaps/>
                                <w:sz w:val="15"/>
                                <w:szCs w:val="15"/>
                                <w:lang w:val="en"/>
                              </w:rPr>
                              <w:tab/>
                            </w:r>
                            <w:r w:rsidR="004A30C9">
                              <w:rPr>
                                <w:rFonts w:ascii="Arial" w:hAnsi="Arial" w:cs="Arial"/>
                                <w:color w:val="C0414D"/>
                                <w:sz w:val="18"/>
                                <w:szCs w:val="18"/>
                                <w:lang w:val="en"/>
                              </w:rPr>
                              <w:t>1</w:t>
                            </w:r>
                          </w:p>
                          <w:p w:rsidR="009F4527" w:rsidRDefault="009F4527" w:rsidP="00A77DC9">
                            <w:pPr>
                              <w:widowControl w:val="0"/>
                              <w:spacing w:line="180" w:lineRule="exact"/>
                              <w:ind w:left="180" w:hanging="180"/>
                              <w:rPr>
                                <w:rFonts w:ascii="Arial" w:hAnsi="Arial" w:cs="Arial"/>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6D919" id="Text Box 41" o:spid="_x0000_s1027" type="#_x0000_t202" style="position:absolute;margin-left:68.25pt;margin-top:20pt;width:131.25pt;height:4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" filled="f" fillcolor="#fffffe" stroked="f" strokecolor="#212120" insetpen="t">
                <v:textbox inset="2.88pt,2.88pt,2.88pt,2.88pt">
                  <w:txbxContent>
                    <w:p w:rsidR="00A77DC9" w:rsidRDefault="009F4527" w:rsidP="00A77DC9">
                      <w:pPr>
                        <w:widowControl w:val="0"/>
                        <w:spacing w:line="180" w:lineRule="exact"/>
                        <w:ind w:left="180" w:hanging="180"/>
                        <w:rPr>
                          <w:rFonts w:ascii="Arial" w:hAnsi="Arial" w:cs="Arial"/>
                          <w:sz w:val="15"/>
                          <w:szCs w:val="15"/>
                          <w:lang w:val="en"/>
                        </w:rPr>
                      </w:pPr>
                      <w:r>
                        <w:rPr>
                          <w:rFonts w:ascii="Wingdings 3" w:hAnsi="Wingdings 3"/>
                          <w:color w:val="C0414D"/>
                          <w:sz w:val="15"/>
                          <w:szCs w:val="15"/>
                          <w:lang w:val="en"/>
                        </w:rPr>
                        <w:t></w:t>
                      </w:r>
                      <w:r>
                        <w:rPr>
                          <w:rFonts w:ascii="Arial" w:hAnsi="Arial" w:cs="Arial"/>
                          <w:sz w:val="15"/>
                          <w:szCs w:val="15"/>
                          <w:lang w:val="en"/>
                        </w:rPr>
                        <w:t xml:space="preserve"> </w:t>
                      </w:r>
                      <w:r>
                        <w:rPr>
                          <w:rFonts w:ascii="Arial" w:hAnsi="Arial" w:cs="Arial"/>
                          <w:sz w:val="15"/>
                          <w:szCs w:val="15"/>
                          <w:lang w:val="en"/>
                        </w:rPr>
                        <w:tab/>
                      </w:r>
                      <w:r w:rsidR="0095328A">
                        <w:rPr>
                          <w:rFonts w:ascii="Arial" w:hAnsi="Arial" w:cs="Arial"/>
                          <w:smallCaps/>
                          <w:sz w:val="15"/>
                          <w:szCs w:val="15"/>
                          <w:lang w:val="en"/>
                        </w:rPr>
                        <w:t>AT A GLANCE</w:t>
                      </w:r>
                      <w:proofErr w:type="gramStart"/>
                      <w:r w:rsidR="00A77DC9">
                        <w:rPr>
                          <w:rFonts w:ascii="Arial" w:hAnsi="Arial" w:cs="Arial"/>
                          <w:smallCaps/>
                          <w:sz w:val="15"/>
                          <w:szCs w:val="15"/>
                          <w:lang w:val="en"/>
                        </w:rPr>
                        <w:t>……….</w:t>
                      </w:r>
                      <w:proofErr w:type="gramEnd"/>
                      <w:r w:rsidR="00A77DC9">
                        <w:rPr>
                          <w:rFonts w:ascii="Arial" w:hAnsi="Arial" w:cs="Arial"/>
                          <w:smallCaps/>
                          <w:sz w:val="15"/>
                          <w:szCs w:val="15"/>
                          <w:lang w:val="en"/>
                        </w:rPr>
                        <w:tab/>
                      </w:r>
                      <w:r w:rsidR="004A30C9">
                        <w:rPr>
                          <w:rFonts w:ascii="Arial" w:hAnsi="Arial" w:cs="Arial"/>
                          <w:color w:val="C0414D"/>
                          <w:sz w:val="18"/>
                          <w:szCs w:val="18"/>
                          <w:lang w:val="en"/>
                        </w:rPr>
                        <w:t>1</w:t>
                      </w:r>
                    </w:p>
                    <w:p w:rsidR="009F4527" w:rsidRDefault="009F4527" w:rsidP="00A77DC9">
                      <w:pPr>
                        <w:widowControl w:val="0"/>
                        <w:spacing w:line="180" w:lineRule="exact"/>
                        <w:ind w:left="180" w:hanging="180"/>
                        <w:rPr>
                          <w:rFonts w:ascii="Arial" w:hAnsi="Arial" w:cs="Arial"/>
                          <w:sz w:val="15"/>
                          <w:szCs w:val="15"/>
                          <w:lang w:val="en"/>
                        </w:rPr>
                      </w:pPr>
                    </w:p>
                  </w:txbxContent>
                </v:textbox>
              </v:shape>
            </w:pict>
          </mc:Fallback>
        </mc:AlternateContent>
      </w:r>
      <w:r w:rsidR="00CA5B41">
        <w:rPr>
          <w:noProof/>
        </w:rPr>
        <mc:AlternateContent>
          <mc:Choice Requires="wps">
            <w:drawing>
              <wp:anchor distT="0" distB="0" distL="114300" distR="114300" simplePos="0" relativeHeight="251707392" behindDoc="0" locked="0" layoutInCell="1" allowOverlap="1">
                <wp:simplePos x="0" y="0"/>
                <wp:positionH relativeFrom="margin">
                  <wp:posOffset>266700</wp:posOffset>
                </wp:positionH>
                <wp:positionV relativeFrom="paragraph">
                  <wp:posOffset>8245475</wp:posOffset>
                </wp:positionV>
                <wp:extent cx="6800850" cy="1181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00850" cy="1181100"/>
                        </a:xfrm>
                        <a:prstGeom prst="rect">
                          <a:avLst/>
                        </a:prstGeom>
                        <a:solidFill>
                          <a:schemeClr val="lt1"/>
                        </a:solidFill>
                        <a:ln w="6350">
                          <a:noFill/>
                        </a:ln>
                      </wps:spPr>
                      <wps:txbx>
                        <w:txbxContent>
                          <w:p w:rsidR="00CA5B41" w:rsidRPr="00CA5B41" w:rsidRDefault="00CA5B41" w:rsidP="00CA5B41">
                            <w:pPr>
                              <w:rPr>
                                <w:rFonts w:ascii="Arial" w:eastAsia="Calibri" w:hAnsi="Arial" w:cs="Arial"/>
                                <w:b/>
                                <w:color w:val="1F3864" w:themeColor="accent1" w:themeShade="80"/>
                                <w:kern w:val="0"/>
                                <w:sz w:val="52"/>
                                <w:szCs w:val="52"/>
                              </w:rPr>
                            </w:pPr>
                            <w:r w:rsidRPr="00CA5B41">
                              <w:rPr>
                                <w:rFonts w:ascii="Arial" w:eastAsia="Calibri" w:hAnsi="Arial" w:cs="Arial"/>
                                <w:b/>
                                <w:color w:val="1F3864" w:themeColor="accent1" w:themeShade="80"/>
                                <w:kern w:val="0"/>
                                <w:sz w:val="52"/>
                                <w:szCs w:val="52"/>
                              </w:rPr>
                              <w:t xml:space="preserve">NOTE TO DAEC MEMBERS: </w:t>
                            </w:r>
                          </w:p>
                          <w:p w:rsidR="00CA5B41" w:rsidRPr="00CA5B41" w:rsidRDefault="00CA5B41" w:rsidP="00CA5B41">
                            <w:pPr>
                              <w:rPr>
                                <w:rFonts w:ascii="Lucida Sans" w:eastAsia="Calibri" w:hAnsi="Lucida Sans" w:cs="Calibri"/>
                                <w:color w:val="auto"/>
                                <w:kern w:val="0"/>
                                <w:sz w:val="22"/>
                                <w:szCs w:val="22"/>
                              </w:rPr>
                            </w:pPr>
                            <w:r w:rsidRPr="00CA5B41">
                              <w:rPr>
                                <w:rFonts w:ascii="Lucida Sans" w:eastAsia="Calibri" w:hAnsi="Lucida Sans" w:cs="Calibri"/>
                                <w:color w:val="auto"/>
                                <w:kern w:val="0"/>
                                <w:sz w:val="22"/>
                                <w:szCs w:val="22"/>
                              </w:rPr>
                              <w:t xml:space="preserve">Chamber CEO </w:t>
                            </w:r>
                            <w:r w:rsidR="00A6596F">
                              <w:rPr>
                                <w:rFonts w:ascii="Lucida Sans" w:eastAsia="Calibri" w:hAnsi="Lucida Sans" w:cs="Calibri"/>
                                <w:color w:val="auto"/>
                                <w:kern w:val="0"/>
                                <w:sz w:val="22"/>
                                <w:szCs w:val="22"/>
                              </w:rPr>
                              <w:t xml:space="preserve">and </w:t>
                            </w:r>
                            <w:r w:rsidRPr="00CA5B41">
                              <w:rPr>
                                <w:rFonts w:ascii="Lucida Sans" w:eastAsia="Calibri" w:hAnsi="Lucida Sans" w:cs="Calibri"/>
                                <w:color w:val="auto"/>
                                <w:kern w:val="0"/>
                                <w:sz w:val="22"/>
                                <w:szCs w:val="22"/>
                              </w:rPr>
                              <w:t xml:space="preserve">senior Chamber Executives will be visiting the following countries and engaging at the highest levels with government representatives during 2019: </w:t>
                            </w:r>
                            <w:r w:rsidR="00A6596F">
                              <w:rPr>
                                <w:rFonts w:ascii="Lucida Sans" w:eastAsia="Calibri" w:hAnsi="Lucida Sans" w:cs="Calibri"/>
                                <w:color w:val="auto"/>
                                <w:kern w:val="0"/>
                                <w:sz w:val="22"/>
                                <w:szCs w:val="22"/>
                              </w:rPr>
                              <w:t xml:space="preserve">China, France, Japan, Egypt, and Israel with others to </w:t>
                            </w:r>
                            <w:proofErr w:type="gramStart"/>
                            <w:r w:rsidR="00A6596F">
                              <w:rPr>
                                <w:rFonts w:ascii="Lucida Sans" w:eastAsia="Calibri" w:hAnsi="Lucida Sans" w:cs="Calibri"/>
                                <w:color w:val="auto"/>
                                <w:kern w:val="0"/>
                                <w:sz w:val="22"/>
                                <w:szCs w:val="22"/>
                              </w:rPr>
                              <w:t>be confirmed</w:t>
                            </w:r>
                            <w:proofErr w:type="gramEnd"/>
                            <w:r w:rsidR="00A6596F">
                              <w:rPr>
                                <w:rFonts w:ascii="Lucida Sans" w:eastAsia="Calibri" w:hAnsi="Lucida Sans" w:cs="Calibri"/>
                                <w:color w:val="auto"/>
                                <w:kern w:val="0"/>
                                <w:sz w:val="22"/>
                                <w:szCs w:val="22"/>
                              </w:rPr>
                              <w:t xml:space="preserve">. </w:t>
                            </w:r>
                            <w:r w:rsidR="00E20ECB">
                              <w:rPr>
                                <w:rFonts w:ascii="Lucida Sans" w:eastAsia="Calibri" w:hAnsi="Lucida Sans" w:cs="Calibri"/>
                                <w:color w:val="auto"/>
                                <w:kern w:val="0"/>
                                <w:sz w:val="22"/>
                                <w:szCs w:val="22"/>
                              </w:rPr>
                              <w:t>Members, p</w:t>
                            </w:r>
                            <w:r>
                              <w:rPr>
                                <w:rFonts w:ascii="Lucida Sans" w:eastAsia="Calibri" w:hAnsi="Lucida Sans" w:cs="Calibri"/>
                                <w:color w:val="auto"/>
                                <w:kern w:val="0"/>
                                <w:sz w:val="22"/>
                                <w:szCs w:val="22"/>
                              </w:rPr>
                              <w:t>lease</w:t>
                            </w:r>
                            <w:r w:rsidRPr="00CA5B41">
                              <w:rPr>
                                <w:rFonts w:ascii="Lucida Sans" w:eastAsia="Calibri" w:hAnsi="Lucida Sans" w:cs="Calibri"/>
                                <w:color w:val="auto"/>
                                <w:kern w:val="0"/>
                                <w:sz w:val="22"/>
                                <w:szCs w:val="22"/>
                              </w:rPr>
                              <w:t xml:space="preserve"> contact us as we prepare these individuals engagements to ensure we capture your critical issues.  </w:t>
                            </w:r>
                          </w:p>
                          <w:p w:rsidR="00CA5B41" w:rsidRDefault="00CA5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1pt;margin-top:649.25pt;width:535.5pt;height:9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" fillcolor="white [3201]" stroked="f" strokeweight=".5pt">
                <v:textbox>
                  <w:txbxContent>
                    <w:p w:rsidR="00CA5B41" w:rsidRPr="00CA5B41" w:rsidRDefault="00CA5B41" w:rsidP="00CA5B41">
                      <w:pPr>
                        <w:rPr>
                          <w:rFonts w:ascii="Arial" w:eastAsia="Calibri" w:hAnsi="Arial" w:cs="Arial"/>
                          <w:b/>
                          <w:color w:val="1F3864" w:themeColor="accent1" w:themeShade="80"/>
                          <w:kern w:val="0"/>
                          <w:sz w:val="52"/>
                          <w:szCs w:val="52"/>
                        </w:rPr>
                      </w:pPr>
                      <w:r w:rsidRPr="00CA5B41">
                        <w:rPr>
                          <w:rFonts w:ascii="Arial" w:eastAsia="Calibri" w:hAnsi="Arial" w:cs="Arial"/>
                          <w:b/>
                          <w:color w:val="1F3864" w:themeColor="accent1" w:themeShade="80"/>
                          <w:kern w:val="0"/>
                          <w:sz w:val="52"/>
                          <w:szCs w:val="52"/>
                        </w:rPr>
                        <w:t xml:space="preserve">NOTE TO DAEC MEMBERS: </w:t>
                      </w:r>
                    </w:p>
                    <w:p w:rsidR="00CA5B41" w:rsidRPr="00CA5B41" w:rsidRDefault="00CA5B41" w:rsidP="00CA5B41">
                      <w:pPr>
                        <w:rPr>
                          <w:rFonts w:ascii="Lucida Sans" w:eastAsia="Calibri" w:hAnsi="Lucida Sans" w:cs="Calibri"/>
                          <w:color w:val="auto"/>
                          <w:kern w:val="0"/>
                          <w:sz w:val="22"/>
                          <w:szCs w:val="22"/>
                        </w:rPr>
                      </w:pPr>
                      <w:r w:rsidRPr="00CA5B41">
                        <w:rPr>
                          <w:rFonts w:ascii="Lucida Sans" w:eastAsia="Calibri" w:hAnsi="Lucida Sans" w:cs="Calibri"/>
                          <w:color w:val="auto"/>
                          <w:kern w:val="0"/>
                          <w:sz w:val="22"/>
                          <w:szCs w:val="22"/>
                        </w:rPr>
                        <w:t xml:space="preserve">Chamber CEO </w:t>
                      </w:r>
                      <w:r w:rsidR="00A6596F">
                        <w:rPr>
                          <w:rFonts w:ascii="Lucida Sans" w:eastAsia="Calibri" w:hAnsi="Lucida Sans" w:cs="Calibri"/>
                          <w:color w:val="auto"/>
                          <w:kern w:val="0"/>
                          <w:sz w:val="22"/>
                          <w:szCs w:val="22"/>
                        </w:rPr>
                        <w:t xml:space="preserve">and </w:t>
                      </w:r>
                      <w:r w:rsidRPr="00CA5B41">
                        <w:rPr>
                          <w:rFonts w:ascii="Lucida Sans" w:eastAsia="Calibri" w:hAnsi="Lucida Sans" w:cs="Calibri"/>
                          <w:color w:val="auto"/>
                          <w:kern w:val="0"/>
                          <w:sz w:val="22"/>
                          <w:szCs w:val="22"/>
                        </w:rPr>
                        <w:t xml:space="preserve">senior Chamber Executives will be visiting the following countries and engaging at the highest levels with government representatives during 2019: </w:t>
                      </w:r>
                      <w:r w:rsidR="00A6596F">
                        <w:rPr>
                          <w:rFonts w:ascii="Lucida Sans" w:eastAsia="Calibri" w:hAnsi="Lucida Sans" w:cs="Calibri"/>
                          <w:color w:val="auto"/>
                          <w:kern w:val="0"/>
                          <w:sz w:val="22"/>
                          <w:szCs w:val="22"/>
                        </w:rPr>
                        <w:t xml:space="preserve">China, France, Japan, Egypt, and Israel with others to </w:t>
                      </w:r>
                      <w:proofErr w:type="gramStart"/>
                      <w:r w:rsidR="00A6596F">
                        <w:rPr>
                          <w:rFonts w:ascii="Lucida Sans" w:eastAsia="Calibri" w:hAnsi="Lucida Sans" w:cs="Calibri"/>
                          <w:color w:val="auto"/>
                          <w:kern w:val="0"/>
                          <w:sz w:val="22"/>
                          <w:szCs w:val="22"/>
                        </w:rPr>
                        <w:t>be confirmed</w:t>
                      </w:r>
                      <w:proofErr w:type="gramEnd"/>
                      <w:r w:rsidR="00A6596F">
                        <w:rPr>
                          <w:rFonts w:ascii="Lucida Sans" w:eastAsia="Calibri" w:hAnsi="Lucida Sans" w:cs="Calibri"/>
                          <w:color w:val="auto"/>
                          <w:kern w:val="0"/>
                          <w:sz w:val="22"/>
                          <w:szCs w:val="22"/>
                        </w:rPr>
                        <w:t xml:space="preserve">. </w:t>
                      </w:r>
                      <w:r w:rsidR="00E20ECB">
                        <w:rPr>
                          <w:rFonts w:ascii="Lucida Sans" w:eastAsia="Calibri" w:hAnsi="Lucida Sans" w:cs="Calibri"/>
                          <w:color w:val="auto"/>
                          <w:kern w:val="0"/>
                          <w:sz w:val="22"/>
                          <w:szCs w:val="22"/>
                        </w:rPr>
                        <w:t>Members, p</w:t>
                      </w:r>
                      <w:r>
                        <w:rPr>
                          <w:rFonts w:ascii="Lucida Sans" w:eastAsia="Calibri" w:hAnsi="Lucida Sans" w:cs="Calibri"/>
                          <w:color w:val="auto"/>
                          <w:kern w:val="0"/>
                          <w:sz w:val="22"/>
                          <w:szCs w:val="22"/>
                        </w:rPr>
                        <w:t>lease</w:t>
                      </w:r>
                      <w:r w:rsidRPr="00CA5B41">
                        <w:rPr>
                          <w:rFonts w:ascii="Lucida Sans" w:eastAsia="Calibri" w:hAnsi="Lucida Sans" w:cs="Calibri"/>
                          <w:color w:val="auto"/>
                          <w:kern w:val="0"/>
                          <w:sz w:val="22"/>
                          <w:szCs w:val="22"/>
                        </w:rPr>
                        <w:t xml:space="preserve"> contact us as we prepare these individuals engagements to ensure we capture your critical issues.  </w:t>
                      </w:r>
                    </w:p>
                    <w:p w:rsidR="00CA5B41" w:rsidRDefault="00CA5B41"/>
                  </w:txbxContent>
                </v:textbox>
                <w10:wrap anchorx="margin"/>
              </v:shape>
            </w:pict>
          </mc:Fallback>
        </mc:AlternateContent>
      </w:r>
      <w:r w:rsidR="00CA5B41">
        <w:rPr>
          <w:noProof/>
        </w:rPr>
        <mc:AlternateContent>
          <mc:Choice Requires="wps">
            <w:drawing>
              <wp:anchor distT="0" distB="0" distL="114300" distR="114300" simplePos="0" relativeHeight="251613184" behindDoc="0" locked="0" layoutInCell="1" allowOverlap="1" wp14:anchorId="6E5146E6" wp14:editId="692EBD42">
                <wp:simplePos x="0" y="0"/>
                <wp:positionH relativeFrom="margin">
                  <wp:align>center</wp:align>
                </wp:positionH>
                <wp:positionV relativeFrom="paragraph">
                  <wp:posOffset>8184515</wp:posOffset>
                </wp:positionV>
                <wp:extent cx="6858000" cy="0"/>
                <wp:effectExtent l="0" t="0" r="19050" b="19050"/>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E2E0D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w:pict>
              <v:line w14:anchorId="44188EB8" id="Line 39" o:spid="_x0000_s1026" style="position:absolute;z-index:251613184;visibility:visible;mso-wrap-style:square;mso-wrap-distance-left:9pt;mso-wrap-distance-top:0;mso-wrap-distance-right:9pt;mso-wrap-distance-bottom:0;mso-position-horizontal:center;mso-position-horizontal-relative:margin;mso-position-vertical:absolute;mso-position-vertical-relative:text" from="0,644.45pt" to="540pt,6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" strokecolor="#e2e0d2" strokeweight="1.5pt">
                <v:shadow color="#dcd6d4"/>
                <w10:wrap anchorx="margin"/>
              </v:line>
            </w:pict>
          </mc:Fallback>
        </mc:AlternateContent>
      </w:r>
      <w:r w:rsidR="00CA5B41">
        <w:rPr>
          <w:noProof/>
        </w:rPr>
        <mc:AlternateContent>
          <mc:Choice Requires="wps">
            <w:drawing>
              <wp:anchor distT="0" distB="0" distL="114300" distR="114300" simplePos="0" relativeHeight="251632640" behindDoc="0" locked="0" layoutInCell="1" allowOverlap="1" wp14:anchorId="1EDAEB47" wp14:editId="7C2ED3E1">
                <wp:simplePos x="0" y="0"/>
                <wp:positionH relativeFrom="margin">
                  <wp:align>center</wp:align>
                </wp:positionH>
                <wp:positionV relativeFrom="paragraph">
                  <wp:posOffset>6530975</wp:posOffset>
                </wp:positionV>
                <wp:extent cx="6743700" cy="1866900"/>
                <wp:effectExtent l="0" t="0" r="0" b="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866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F28D2C"/>
                              </a:solidFill>
                              <a:miter lim="800000"/>
                              <a:headEnd/>
                              <a:tailEnd/>
                            </a14:hiddenLine>
                          </a:ext>
                          <a:ext uri="{AF507438-7753-43E0-B8FC-AC1667EBCBE1}">
                            <a14:hiddenEffects xmlns:a14="http://schemas.microsoft.com/office/drawing/2010/main">
                              <a:effectLst/>
                            </a14:hiddenEffects>
                          </a:ext>
                        </a:extLst>
                      </wps:spPr>
                      <wps:txbx>
                        <w:txbxContent>
                          <w:p w:rsidR="00171EBC" w:rsidRPr="00401981" w:rsidRDefault="0095328A" w:rsidP="00205739">
                            <w:pPr>
                              <w:widowControl w:val="0"/>
                              <w:spacing w:line="288" w:lineRule="auto"/>
                              <w:rPr>
                                <w:rFonts w:ascii="Arial" w:hAnsi="Arial" w:cs="Arial"/>
                                <w:color w:val="FFD966" w:themeColor="accent4" w:themeTint="99"/>
                                <w:sz w:val="52"/>
                                <w:szCs w:val="52"/>
                                <w:lang w:val="en"/>
                              </w:rPr>
                            </w:pPr>
                            <w:r w:rsidRPr="00401981">
                              <w:rPr>
                                <w:rFonts w:ascii="Arial" w:hAnsi="Arial" w:cs="Arial"/>
                                <w:color w:val="FFD966" w:themeColor="accent4" w:themeTint="99"/>
                                <w:sz w:val="52"/>
                                <w:szCs w:val="52"/>
                                <w:lang w:val="en"/>
                              </w:rPr>
                              <w:t>Executive Board Ina</w:t>
                            </w:r>
                            <w:r w:rsidR="003B4A9F">
                              <w:rPr>
                                <w:rFonts w:ascii="Arial" w:hAnsi="Arial" w:cs="Arial"/>
                                <w:color w:val="FFD966" w:themeColor="accent4" w:themeTint="99"/>
                                <w:sz w:val="52"/>
                                <w:szCs w:val="52"/>
                                <w:lang w:val="en"/>
                              </w:rPr>
                              <w:t>u</w:t>
                            </w:r>
                            <w:r w:rsidRPr="00401981">
                              <w:rPr>
                                <w:rFonts w:ascii="Arial" w:hAnsi="Arial" w:cs="Arial"/>
                                <w:color w:val="FFD966" w:themeColor="accent4" w:themeTint="99"/>
                                <w:sz w:val="52"/>
                                <w:szCs w:val="52"/>
                                <w:lang w:val="en"/>
                              </w:rPr>
                              <w:t xml:space="preserve">guration </w:t>
                            </w:r>
                          </w:p>
                          <w:p w:rsidR="00184EB7" w:rsidRPr="009A73A9" w:rsidRDefault="00054543" w:rsidP="00184EB7">
                            <w:pPr>
                              <w:pStyle w:val="Footer"/>
                              <w:rPr>
                                <w:rFonts w:ascii="Lucida Sans" w:hAnsi="Lucida Sans"/>
                                <w:b/>
                                <w:color w:val="FF0000"/>
                              </w:rPr>
                            </w:pPr>
                            <w:r w:rsidRPr="009A73A9">
                              <w:rPr>
                                <w:rFonts w:ascii="Lucida Sans" w:hAnsi="Lucida Sans"/>
                                <w:sz w:val="24"/>
                                <w:szCs w:val="24"/>
                              </w:rPr>
                              <w:t xml:space="preserve">DAEC will celebrate our </w:t>
                            </w:r>
                            <w:proofErr w:type="spellStart"/>
                            <w:r w:rsidRPr="009A73A9">
                              <w:rPr>
                                <w:rFonts w:ascii="Lucida Sans" w:hAnsi="Lucida Sans"/>
                                <w:sz w:val="24"/>
                                <w:szCs w:val="24"/>
                              </w:rPr>
                              <w:t>carefly</w:t>
                            </w:r>
                            <w:proofErr w:type="spellEnd"/>
                            <w:r w:rsidRPr="009A73A9">
                              <w:rPr>
                                <w:rFonts w:ascii="Lucida Sans" w:hAnsi="Lucida Sans"/>
                                <w:sz w:val="24"/>
                                <w:szCs w:val="24"/>
                              </w:rPr>
                              <w:t xml:space="preserve"> selected Executive Board over dinner at the U.S. Chamber of Commerce this </w:t>
                            </w:r>
                            <w:proofErr w:type="gramStart"/>
                            <w:r w:rsidRPr="009A73A9">
                              <w:rPr>
                                <w:rFonts w:ascii="Lucida Sans" w:hAnsi="Lucida Sans"/>
                                <w:sz w:val="24"/>
                                <w:szCs w:val="24"/>
                              </w:rPr>
                              <w:t>Spring</w:t>
                            </w:r>
                            <w:proofErr w:type="gramEnd"/>
                            <w:r w:rsidRPr="009A73A9">
                              <w:rPr>
                                <w:rFonts w:ascii="Lucida Sans" w:hAnsi="Lucida Sans"/>
                                <w:sz w:val="24"/>
                                <w:szCs w:val="24"/>
                              </w:rPr>
                              <w:t xml:space="preserve">.  We are proud to announce these members </w:t>
                            </w:r>
                            <w:r w:rsidR="00816697">
                              <w:rPr>
                                <w:rFonts w:ascii="Lucida Sans" w:hAnsi="Lucida Sans"/>
                                <w:sz w:val="24"/>
                                <w:szCs w:val="24"/>
                              </w:rPr>
                              <w:t xml:space="preserve">who </w:t>
                            </w:r>
                            <w:r w:rsidRPr="009A73A9">
                              <w:rPr>
                                <w:rFonts w:ascii="Lucida Sans" w:hAnsi="Lucida Sans"/>
                                <w:sz w:val="24"/>
                                <w:szCs w:val="24"/>
                              </w:rPr>
                              <w:t>have strategically guided our Council’s agenda toward success with the suppor</w:t>
                            </w:r>
                            <w:r w:rsidR="00816697">
                              <w:rPr>
                                <w:rFonts w:ascii="Lucida Sans" w:hAnsi="Lucida Sans"/>
                                <w:sz w:val="24"/>
                                <w:szCs w:val="24"/>
                              </w:rPr>
                              <w:t>t and guidance of our Advisory B</w:t>
                            </w:r>
                            <w:r w:rsidRPr="009A73A9">
                              <w:rPr>
                                <w:rFonts w:ascii="Lucida Sans" w:hAnsi="Lucida Sans"/>
                                <w:sz w:val="24"/>
                                <w:szCs w:val="24"/>
                              </w:rPr>
                              <w:t xml:space="preserve">oard. We </w:t>
                            </w:r>
                            <w:r w:rsidR="00BC532F">
                              <w:rPr>
                                <w:rFonts w:ascii="Lucida Sans" w:hAnsi="Lucida Sans"/>
                                <w:sz w:val="24"/>
                                <w:szCs w:val="24"/>
                              </w:rPr>
                              <w:t>are expanding our Executive Membership which includes a seat on this board</w:t>
                            </w:r>
                            <w:r w:rsidRPr="009A73A9">
                              <w:rPr>
                                <w:rFonts w:ascii="Lucida Sans" w:hAnsi="Lucida Sans"/>
                                <w:sz w:val="24"/>
                                <w:szCs w:val="24"/>
                              </w:rPr>
                              <w:t>. For more information, please contact Katie Holzman at KHolzman@uschamber.com.</w:t>
                            </w:r>
                          </w:p>
                          <w:p w:rsidR="00171EBC" w:rsidRDefault="00171EBC" w:rsidP="00986C76">
                            <w:pPr>
                              <w:widowControl w:val="0"/>
                              <w:spacing w:line="288" w:lineRule="auto"/>
                              <w:rPr>
                                <w:sz w:val="18"/>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AEB47" id="Text Box 58" o:spid="_x0000_s1029" type="#_x0000_t202" style="position:absolute;margin-left:0;margin-top:514.25pt;width:531pt;height:147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" filled="f" fillcolor="#fffffe" stroked="f" strokecolor="#f28d2c" insetpen="t">
                <v:textbox inset="2.88pt,2.88pt,2.88pt,2.88pt">
                  <w:txbxContent>
                    <w:p w:rsidR="00171EBC" w:rsidRPr="00401981" w:rsidRDefault="0095328A" w:rsidP="00205739">
                      <w:pPr>
                        <w:widowControl w:val="0"/>
                        <w:spacing w:line="288" w:lineRule="auto"/>
                        <w:rPr>
                          <w:rFonts w:ascii="Arial" w:hAnsi="Arial" w:cs="Arial"/>
                          <w:color w:val="FFD966" w:themeColor="accent4" w:themeTint="99"/>
                          <w:sz w:val="52"/>
                          <w:szCs w:val="52"/>
                          <w:lang w:val="en"/>
                        </w:rPr>
                      </w:pPr>
                      <w:r w:rsidRPr="00401981">
                        <w:rPr>
                          <w:rFonts w:ascii="Arial" w:hAnsi="Arial" w:cs="Arial"/>
                          <w:color w:val="FFD966" w:themeColor="accent4" w:themeTint="99"/>
                          <w:sz w:val="52"/>
                          <w:szCs w:val="52"/>
                          <w:lang w:val="en"/>
                        </w:rPr>
                        <w:t>Executive Board Ina</w:t>
                      </w:r>
                      <w:r w:rsidR="003B4A9F">
                        <w:rPr>
                          <w:rFonts w:ascii="Arial" w:hAnsi="Arial" w:cs="Arial"/>
                          <w:color w:val="FFD966" w:themeColor="accent4" w:themeTint="99"/>
                          <w:sz w:val="52"/>
                          <w:szCs w:val="52"/>
                          <w:lang w:val="en"/>
                        </w:rPr>
                        <w:t>u</w:t>
                      </w:r>
                      <w:r w:rsidRPr="00401981">
                        <w:rPr>
                          <w:rFonts w:ascii="Arial" w:hAnsi="Arial" w:cs="Arial"/>
                          <w:color w:val="FFD966" w:themeColor="accent4" w:themeTint="99"/>
                          <w:sz w:val="52"/>
                          <w:szCs w:val="52"/>
                          <w:lang w:val="en"/>
                        </w:rPr>
                        <w:t xml:space="preserve">guration </w:t>
                      </w:r>
                    </w:p>
                    <w:p w:rsidR="00184EB7" w:rsidRPr="009A73A9" w:rsidRDefault="00054543" w:rsidP="00184EB7">
                      <w:pPr>
                        <w:pStyle w:val="Footer"/>
                        <w:rPr>
                          <w:rFonts w:ascii="Lucida Sans" w:hAnsi="Lucida Sans"/>
                          <w:b/>
                          <w:color w:val="FF0000"/>
                        </w:rPr>
                      </w:pPr>
                      <w:r w:rsidRPr="009A73A9">
                        <w:rPr>
                          <w:rFonts w:ascii="Lucida Sans" w:hAnsi="Lucida Sans"/>
                          <w:sz w:val="24"/>
                          <w:szCs w:val="24"/>
                        </w:rPr>
                        <w:t xml:space="preserve">DAEC will celebrate our </w:t>
                      </w:r>
                      <w:proofErr w:type="spellStart"/>
                      <w:r w:rsidRPr="009A73A9">
                        <w:rPr>
                          <w:rFonts w:ascii="Lucida Sans" w:hAnsi="Lucida Sans"/>
                          <w:sz w:val="24"/>
                          <w:szCs w:val="24"/>
                        </w:rPr>
                        <w:t>carefly</w:t>
                      </w:r>
                      <w:proofErr w:type="spellEnd"/>
                      <w:r w:rsidRPr="009A73A9">
                        <w:rPr>
                          <w:rFonts w:ascii="Lucida Sans" w:hAnsi="Lucida Sans"/>
                          <w:sz w:val="24"/>
                          <w:szCs w:val="24"/>
                        </w:rPr>
                        <w:t xml:space="preserve"> selected Executive Board over dinner at the U.S. Chamber of Commerce this </w:t>
                      </w:r>
                      <w:proofErr w:type="gramStart"/>
                      <w:r w:rsidRPr="009A73A9">
                        <w:rPr>
                          <w:rFonts w:ascii="Lucida Sans" w:hAnsi="Lucida Sans"/>
                          <w:sz w:val="24"/>
                          <w:szCs w:val="24"/>
                        </w:rPr>
                        <w:t>Spring</w:t>
                      </w:r>
                      <w:proofErr w:type="gramEnd"/>
                      <w:r w:rsidRPr="009A73A9">
                        <w:rPr>
                          <w:rFonts w:ascii="Lucida Sans" w:hAnsi="Lucida Sans"/>
                          <w:sz w:val="24"/>
                          <w:szCs w:val="24"/>
                        </w:rPr>
                        <w:t xml:space="preserve">.  We are proud to announce these members </w:t>
                      </w:r>
                      <w:r w:rsidR="00816697">
                        <w:rPr>
                          <w:rFonts w:ascii="Lucida Sans" w:hAnsi="Lucida Sans"/>
                          <w:sz w:val="24"/>
                          <w:szCs w:val="24"/>
                        </w:rPr>
                        <w:t xml:space="preserve">who </w:t>
                      </w:r>
                      <w:r w:rsidRPr="009A73A9">
                        <w:rPr>
                          <w:rFonts w:ascii="Lucida Sans" w:hAnsi="Lucida Sans"/>
                          <w:sz w:val="24"/>
                          <w:szCs w:val="24"/>
                        </w:rPr>
                        <w:t>have strategically guided our Council’s agenda toward success with the suppor</w:t>
                      </w:r>
                      <w:r w:rsidR="00816697">
                        <w:rPr>
                          <w:rFonts w:ascii="Lucida Sans" w:hAnsi="Lucida Sans"/>
                          <w:sz w:val="24"/>
                          <w:szCs w:val="24"/>
                        </w:rPr>
                        <w:t>t and guidance of our Advisory B</w:t>
                      </w:r>
                      <w:r w:rsidRPr="009A73A9">
                        <w:rPr>
                          <w:rFonts w:ascii="Lucida Sans" w:hAnsi="Lucida Sans"/>
                          <w:sz w:val="24"/>
                          <w:szCs w:val="24"/>
                        </w:rPr>
                        <w:t xml:space="preserve">oard. We </w:t>
                      </w:r>
                      <w:r w:rsidR="00BC532F">
                        <w:rPr>
                          <w:rFonts w:ascii="Lucida Sans" w:hAnsi="Lucida Sans"/>
                          <w:sz w:val="24"/>
                          <w:szCs w:val="24"/>
                        </w:rPr>
                        <w:t>are expanding our Executive Membership which includes a seat on this board</w:t>
                      </w:r>
                      <w:r w:rsidRPr="009A73A9">
                        <w:rPr>
                          <w:rFonts w:ascii="Lucida Sans" w:hAnsi="Lucida Sans"/>
                          <w:sz w:val="24"/>
                          <w:szCs w:val="24"/>
                        </w:rPr>
                        <w:t>. For more information, please contact Katie Holzman at KHolzman@uschamber.com.</w:t>
                      </w:r>
                    </w:p>
                    <w:p w:rsidR="00171EBC" w:rsidRDefault="00171EBC" w:rsidP="00986C76">
                      <w:pPr>
                        <w:widowControl w:val="0"/>
                        <w:spacing w:line="288" w:lineRule="auto"/>
                        <w:rPr>
                          <w:sz w:val="18"/>
                          <w:szCs w:val="18"/>
                          <w:lang w:val="en"/>
                        </w:rPr>
                      </w:pPr>
                    </w:p>
                  </w:txbxContent>
                </v:textbox>
                <w10:wrap anchorx="margin"/>
              </v:shape>
            </w:pict>
          </mc:Fallback>
        </mc:AlternateContent>
      </w:r>
      <w:r w:rsidR="00CA5B41">
        <w:rPr>
          <w:noProof/>
        </w:rPr>
        <mc:AlternateContent>
          <mc:Choice Requires="wps">
            <w:drawing>
              <wp:anchor distT="45720" distB="45720" distL="114300" distR="114300" simplePos="0" relativeHeight="251701248" behindDoc="0" locked="0" layoutInCell="1" allowOverlap="1">
                <wp:simplePos x="0" y="0"/>
                <wp:positionH relativeFrom="margin">
                  <wp:align>right</wp:align>
                </wp:positionH>
                <wp:positionV relativeFrom="paragraph">
                  <wp:posOffset>5730875</wp:posOffset>
                </wp:positionV>
                <wp:extent cx="296608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404620"/>
                        </a:xfrm>
                        <a:prstGeom prst="rect">
                          <a:avLst/>
                        </a:prstGeom>
                        <a:noFill/>
                        <a:ln w="9525">
                          <a:noFill/>
                          <a:miter lim="800000"/>
                          <a:headEnd/>
                          <a:tailEnd/>
                        </a:ln>
                      </wps:spPr>
                      <wps:txbx>
                        <w:txbxContent>
                          <w:p w:rsidR="00054543" w:rsidRPr="00054543" w:rsidRDefault="00054543">
                            <w:pPr>
                              <w:rPr>
                                <w:i/>
                              </w:rPr>
                            </w:pPr>
                            <w:r w:rsidRPr="00054543">
                              <w:rPr>
                                <w:i/>
                              </w:rPr>
                              <w:t>Keith Webster (left) discusses the 2019 Defense Industrial Base Report with Eric Chewning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82.35pt;margin-top:451.25pt;width:233.5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" filled="f" stroked="f">
                <v:textbox style="mso-fit-shape-to-text:t">
                  <w:txbxContent>
                    <w:p w:rsidR="00054543" w:rsidRPr="00054543" w:rsidRDefault="00054543">
                      <w:pPr>
                        <w:rPr>
                          <w:i/>
                        </w:rPr>
                      </w:pPr>
                      <w:r w:rsidRPr="00054543">
                        <w:rPr>
                          <w:i/>
                        </w:rPr>
                        <w:t>Keith Webster (left) discusses the 2019 Defense Industrial Base Report with Eric Chewning (right).</w:t>
                      </w:r>
                    </w:p>
                  </w:txbxContent>
                </v:textbox>
                <w10:wrap type="square" anchorx="margin"/>
              </v:shape>
            </w:pict>
          </mc:Fallback>
        </mc:AlternateContent>
      </w:r>
      <w:r w:rsidR="00A12E9C">
        <w:rPr>
          <w:noProof/>
        </w:rPr>
        <w:drawing>
          <wp:anchor distT="0" distB="0" distL="114300" distR="114300" simplePos="0" relativeHeight="251697152" behindDoc="0" locked="0" layoutInCell="1" allowOverlap="1">
            <wp:simplePos x="0" y="0"/>
            <wp:positionH relativeFrom="page">
              <wp:align>right</wp:align>
            </wp:positionH>
            <wp:positionV relativeFrom="paragraph">
              <wp:posOffset>3662045</wp:posOffset>
            </wp:positionV>
            <wp:extent cx="2898140" cy="1932940"/>
            <wp:effectExtent l="152400" t="152400" r="359410" b="35306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ewning_daec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8140" cy="1932940"/>
                    </a:xfrm>
                    <a:prstGeom prst="round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252A">
        <w:rPr>
          <w:noProof/>
        </w:rPr>
        <mc:AlternateContent>
          <mc:Choice Requires="wps">
            <w:drawing>
              <wp:anchor distT="0" distB="0" distL="114300" distR="114300" simplePos="0" relativeHeight="251630592" behindDoc="0" locked="0" layoutInCell="1" allowOverlap="1" wp14:anchorId="74D732E6" wp14:editId="1C8A6A2C">
                <wp:simplePos x="0" y="0"/>
                <wp:positionH relativeFrom="column">
                  <wp:posOffset>342900</wp:posOffset>
                </wp:positionH>
                <wp:positionV relativeFrom="paragraph">
                  <wp:posOffset>4730749</wp:posOffset>
                </wp:positionV>
                <wp:extent cx="3838575" cy="2600325"/>
                <wp:effectExtent l="0" t="0" r="9525" b="9525"/>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600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F53F3" w:rsidRPr="009A73A9" w:rsidRDefault="005F53F3" w:rsidP="0095328A">
                            <w:pPr>
                              <w:widowControl w:val="0"/>
                              <w:spacing w:line="276" w:lineRule="auto"/>
                              <w:rPr>
                                <w:rFonts w:ascii="Lucida Sans" w:hAnsi="Lucida Sans" w:cs="Arial"/>
                                <w:sz w:val="22"/>
                                <w:szCs w:val="22"/>
                                <w:lang w:val="en"/>
                              </w:rPr>
                            </w:pPr>
                            <w:r w:rsidRPr="009A73A9">
                              <w:rPr>
                                <w:rFonts w:ascii="Lucida Sans" w:hAnsi="Lucida Sans" w:cs="Arial"/>
                                <w:sz w:val="22"/>
                                <w:szCs w:val="22"/>
                                <w:lang w:val="en"/>
                              </w:rPr>
                              <w:t xml:space="preserve">Our 32 published policy recommendations were </w:t>
                            </w:r>
                            <w:proofErr w:type="gramStart"/>
                            <w:r w:rsidRPr="009A73A9">
                              <w:rPr>
                                <w:rFonts w:ascii="Lucida Sans" w:hAnsi="Lucida Sans" w:cs="Arial"/>
                                <w:sz w:val="22"/>
                                <w:szCs w:val="22"/>
                                <w:lang w:val="en"/>
                              </w:rPr>
                              <w:t>well-received</w:t>
                            </w:r>
                            <w:proofErr w:type="gramEnd"/>
                            <w:r w:rsidRPr="009A73A9">
                              <w:rPr>
                                <w:rFonts w:ascii="Lucida Sans" w:hAnsi="Lucida Sans" w:cs="Arial"/>
                                <w:sz w:val="22"/>
                                <w:szCs w:val="22"/>
                                <w:lang w:val="en"/>
                              </w:rPr>
                              <w:t xml:space="preserve"> by the White House</w:t>
                            </w:r>
                            <w:r w:rsidR="00BC2EA2" w:rsidRPr="009A73A9">
                              <w:rPr>
                                <w:rFonts w:ascii="Lucida Sans" w:hAnsi="Lucida Sans" w:cs="Arial"/>
                                <w:sz w:val="22"/>
                                <w:szCs w:val="22"/>
                                <w:lang w:val="en"/>
                              </w:rPr>
                              <w:t xml:space="preserve"> last summer</w:t>
                            </w:r>
                            <w:r w:rsidRPr="009A73A9">
                              <w:rPr>
                                <w:rFonts w:ascii="Lucida Sans" w:hAnsi="Lucida Sans" w:cs="Arial"/>
                                <w:sz w:val="22"/>
                                <w:szCs w:val="22"/>
                                <w:lang w:val="en"/>
                              </w:rPr>
                              <w:t xml:space="preserve">, which </w:t>
                            </w:r>
                            <w:r w:rsidR="00BC532F">
                              <w:rPr>
                                <w:rFonts w:ascii="Lucida Sans" w:hAnsi="Lucida Sans" w:cs="Arial"/>
                                <w:sz w:val="22"/>
                                <w:szCs w:val="22"/>
                                <w:lang w:val="en"/>
                              </w:rPr>
                              <w:t>framed our engagement with</w:t>
                            </w:r>
                            <w:r w:rsidRPr="009A73A9">
                              <w:rPr>
                                <w:rFonts w:ascii="Lucida Sans" w:hAnsi="Lucida Sans" w:cs="Arial"/>
                                <w:sz w:val="22"/>
                                <w:szCs w:val="22"/>
                                <w:lang w:val="en"/>
                              </w:rPr>
                              <w:t xml:space="preserve"> the Administration </w:t>
                            </w:r>
                            <w:r w:rsidR="00BC532F">
                              <w:rPr>
                                <w:rFonts w:ascii="Lucida Sans" w:hAnsi="Lucida Sans" w:cs="Arial"/>
                                <w:sz w:val="22"/>
                                <w:szCs w:val="22"/>
                                <w:lang w:val="en"/>
                              </w:rPr>
                              <w:t>and Congress</w:t>
                            </w:r>
                            <w:r w:rsidR="003B4A9F">
                              <w:rPr>
                                <w:rFonts w:ascii="Lucida Sans" w:hAnsi="Lucida Sans" w:cs="Arial"/>
                                <w:sz w:val="22"/>
                                <w:szCs w:val="22"/>
                                <w:lang w:val="en"/>
                              </w:rPr>
                              <w:t xml:space="preserve">. </w:t>
                            </w:r>
                            <w:r w:rsidR="00BC2EA2" w:rsidRPr="009A73A9">
                              <w:rPr>
                                <w:rFonts w:ascii="Lucida Sans" w:hAnsi="Lucida Sans" w:cs="Arial"/>
                                <w:sz w:val="22"/>
                                <w:szCs w:val="22"/>
                                <w:lang w:val="en"/>
                              </w:rPr>
                              <w:t xml:space="preserve">Congressional interest streamlined our ability to shape a number of discussions that </w:t>
                            </w:r>
                            <w:proofErr w:type="gramStart"/>
                            <w:r w:rsidR="00BC2EA2" w:rsidRPr="009A73A9">
                              <w:rPr>
                                <w:rFonts w:ascii="Lucida Sans" w:hAnsi="Lucida Sans" w:cs="Arial"/>
                                <w:sz w:val="22"/>
                                <w:szCs w:val="22"/>
                                <w:lang w:val="en"/>
                              </w:rPr>
                              <w:t>impact</w:t>
                            </w:r>
                            <w:r w:rsidR="003B4A9F">
                              <w:rPr>
                                <w:rFonts w:ascii="Lucida Sans" w:hAnsi="Lucida Sans" w:cs="Arial"/>
                                <w:sz w:val="22"/>
                                <w:szCs w:val="22"/>
                                <w:lang w:val="en"/>
                              </w:rPr>
                              <w:t>ed</w:t>
                            </w:r>
                            <w:proofErr w:type="gramEnd"/>
                            <w:r w:rsidR="00BC2EA2" w:rsidRPr="009A73A9">
                              <w:rPr>
                                <w:rFonts w:ascii="Lucida Sans" w:hAnsi="Lucida Sans" w:cs="Arial"/>
                                <w:sz w:val="22"/>
                                <w:szCs w:val="22"/>
                                <w:lang w:val="en"/>
                              </w:rPr>
                              <w:t xml:space="preserve"> our members.</w:t>
                            </w:r>
                            <w:r w:rsidR="003B4A9F">
                              <w:rPr>
                                <w:rFonts w:ascii="Lucida Sans" w:hAnsi="Lucida Sans" w:cs="Arial"/>
                                <w:sz w:val="22"/>
                                <w:szCs w:val="22"/>
                                <w:lang w:val="en"/>
                              </w:rPr>
                              <w:t xml:space="preserve"> </w:t>
                            </w:r>
                            <w:r w:rsidR="00054543" w:rsidRPr="009A73A9">
                              <w:rPr>
                                <w:rFonts w:ascii="Lucida Sans" w:hAnsi="Lucida Sans" w:cs="Arial"/>
                                <w:sz w:val="22"/>
                                <w:szCs w:val="22"/>
                                <w:lang w:val="en"/>
                              </w:rPr>
                              <w:t xml:space="preserve">DAEC leadership </w:t>
                            </w:r>
                            <w:proofErr w:type="gramStart"/>
                            <w:r w:rsidR="00054543" w:rsidRPr="009A73A9">
                              <w:rPr>
                                <w:rFonts w:ascii="Lucida Sans" w:hAnsi="Lucida Sans" w:cs="Arial"/>
                                <w:sz w:val="22"/>
                                <w:szCs w:val="22"/>
                                <w:lang w:val="en"/>
                              </w:rPr>
                              <w:t>was featured</w:t>
                            </w:r>
                            <w:proofErr w:type="gramEnd"/>
                            <w:r w:rsidR="00054543" w:rsidRPr="009A73A9">
                              <w:rPr>
                                <w:rFonts w:ascii="Lucida Sans" w:hAnsi="Lucida Sans" w:cs="Arial"/>
                                <w:sz w:val="22"/>
                                <w:szCs w:val="22"/>
                                <w:lang w:val="en"/>
                              </w:rPr>
                              <w:t xml:space="preserve"> in Defense News</w:t>
                            </w:r>
                            <w:r w:rsidR="00BC532F">
                              <w:rPr>
                                <w:rFonts w:ascii="Lucida Sans" w:hAnsi="Lucida Sans" w:cs="Arial"/>
                                <w:sz w:val="22"/>
                                <w:szCs w:val="22"/>
                                <w:lang w:val="en"/>
                              </w:rPr>
                              <w:t xml:space="preserve"> </w:t>
                            </w:r>
                            <w:r w:rsidR="00315AE1">
                              <w:rPr>
                                <w:rFonts w:ascii="Lucida Sans" w:hAnsi="Lucida Sans" w:cs="Arial"/>
                                <w:sz w:val="22"/>
                                <w:szCs w:val="22"/>
                                <w:lang w:val="en"/>
                              </w:rPr>
                              <w:t xml:space="preserve">and Foreign Policy </w:t>
                            </w:r>
                            <w:proofErr w:type="spellStart"/>
                            <w:r w:rsidR="00315AE1">
                              <w:rPr>
                                <w:rFonts w:ascii="Lucida Sans" w:hAnsi="Lucida Sans" w:cs="Arial"/>
                                <w:sz w:val="22"/>
                                <w:szCs w:val="22"/>
                                <w:lang w:val="en"/>
                              </w:rPr>
                              <w:t>Magzine</w:t>
                            </w:r>
                            <w:proofErr w:type="spellEnd"/>
                            <w:r w:rsidR="00054543" w:rsidRPr="009A73A9">
                              <w:rPr>
                                <w:rFonts w:ascii="Lucida Sans" w:hAnsi="Lucida Sans" w:cs="Arial"/>
                                <w:sz w:val="22"/>
                                <w:szCs w:val="22"/>
                                <w:lang w:val="en"/>
                              </w:rPr>
                              <w:t xml:space="preserve"> </w:t>
                            </w:r>
                            <w:r w:rsidR="00680230">
                              <w:rPr>
                                <w:rFonts w:ascii="Lucida Sans" w:hAnsi="Lucida Sans" w:cs="Arial"/>
                                <w:sz w:val="22"/>
                                <w:szCs w:val="22"/>
                                <w:lang w:val="en"/>
                              </w:rPr>
                              <w:t xml:space="preserve">on </w:t>
                            </w:r>
                            <w:r w:rsidR="00054543" w:rsidRPr="009A73A9">
                              <w:rPr>
                                <w:rFonts w:ascii="Lucida Sans" w:hAnsi="Lucida Sans" w:cs="Arial"/>
                                <w:sz w:val="22"/>
                                <w:szCs w:val="22"/>
                                <w:lang w:val="en"/>
                              </w:rPr>
                              <w:t xml:space="preserve">several </w:t>
                            </w:r>
                            <w:r w:rsidR="003B4A9F">
                              <w:rPr>
                                <w:rFonts w:ascii="Lucida Sans" w:hAnsi="Lucida Sans" w:cs="Arial"/>
                                <w:sz w:val="22"/>
                                <w:szCs w:val="22"/>
                                <w:lang w:val="en"/>
                              </w:rPr>
                              <w:t>occasions</w:t>
                            </w:r>
                            <w:r w:rsidR="00054543" w:rsidRPr="009A73A9">
                              <w:rPr>
                                <w:rFonts w:ascii="Lucida Sans" w:hAnsi="Lucida Sans" w:cs="Arial"/>
                                <w:sz w:val="22"/>
                                <w:szCs w:val="22"/>
                                <w:lang w:val="en"/>
                              </w:rPr>
                              <w:t xml:space="preserve"> voicing concerns and goals for the future of U.S. defense exports.</w:t>
                            </w:r>
                            <w:r w:rsidR="00FA63DD" w:rsidRPr="009A73A9">
                              <w:rPr>
                                <w:rFonts w:ascii="Lucida Sans" w:hAnsi="Lucida Sans" w:cs="Arial"/>
                                <w:sz w:val="22"/>
                                <w:szCs w:val="22"/>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732E6" id="Text Box 56" o:spid="_x0000_s1031" type="#_x0000_t202" style="position:absolute;margin-left:27pt;margin-top:372.5pt;width:302.25pt;height:20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" filled="f" fillcolor="#fffffe" stroked="f" strokecolor="#212120" insetpen="t">
                <v:textbox inset="2.88pt,2.88pt,2.88pt,2.88pt">
                  <w:txbxContent>
                    <w:p w:rsidR="005F53F3" w:rsidRPr="009A73A9" w:rsidRDefault="005F53F3" w:rsidP="0095328A">
                      <w:pPr>
                        <w:widowControl w:val="0"/>
                        <w:spacing w:line="276" w:lineRule="auto"/>
                        <w:rPr>
                          <w:rFonts w:ascii="Lucida Sans" w:hAnsi="Lucida Sans" w:cs="Arial"/>
                          <w:sz w:val="22"/>
                          <w:szCs w:val="22"/>
                          <w:lang w:val="en"/>
                        </w:rPr>
                      </w:pPr>
                      <w:r w:rsidRPr="009A73A9">
                        <w:rPr>
                          <w:rFonts w:ascii="Lucida Sans" w:hAnsi="Lucida Sans" w:cs="Arial"/>
                          <w:sz w:val="22"/>
                          <w:szCs w:val="22"/>
                          <w:lang w:val="en"/>
                        </w:rPr>
                        <w:t xml:space="preserve">Our 32 published policy recommendations were </w:t>
                      </w:r>
                      <w:proofErr w:type="gramStart"/>
                      <w:r w:rsidRPr="009A73A9">
                        <w:rPr>
                          <w:rFonts w:ascii="Lucida Sans" w:hAnsi="Lucida Sans" w:cs="Arial"/>
                          <w:sz w:val="22"/>
                          <w:szCs w:val="22"/>
                          <w:lang w:val="en"/>
                        </w:rPr>
                        <w:t>well-received</w:t>
                      </w:r>
                      <w:proofErr w:type="gramEnd"/>
                      <w:r w:rsidRPr="009A73A9">
                        <w:rPr>
                          <w:rFonts w:ascii="Lucida Sans" w:hAnsi="Lucida Sans" w:cs="Arial"/>
                          <w:sz w:val="22"/>
                          <w:szCs w:val="22"/>
                          <w:lang w:val="en"/>
                        </w:rPr>
                        <w:t xml:space="preserve"> by the White House</w:t>
                      </w:r>
                      <w:r w:rsidR="00BC2EA2" w:rsidRPr="009A73A9">
                        <w:rPr>
                          <w:rFonts w:ascii="Lucida Sans" w:hAnsi="Lucida Sans" w:cs="Arial"/>
                          <w:sz w:val="22"/>
                          <w:szCs w:val="22"/>
                          <w:lang w:val="en"/>
                        </w:rPr>
                        <w:t xml:space="preserve"> last summer</w:t>
                      </w:r>
                      <w:r w:rsidRPr="009A73A9">
                        <w:rPr>
                          <w:rFonts w:ascii="Lucida Sans" w:hAnsi="Lucida Sans" w:cs="Arial"/>
                          <w:sz w:val="22"/>
                          <w:szCs w:val="22"/>
                          <w:lang w:val="en"/>
                        </w:rPr>
                        <w:t xml:space="preserve">, which </w:t>
                      </w:r>
                      <w:r w:rsidR="00BC532F">
                        <w:rPr>
                          <w:rFonts w:ascii="Lucida Sans" w:hAnsi="Lucida Sans" w:cs="Arial"/>
                          <w:sz w:val="22"/>
                          <w:szCs w:val="22"/>
                          <w:lang w:val="en"/>
                        </w:rPr>
                        <w:t>framed our engagement with</w:t>
                      </w:r>
                      <w:r w:rsidRPr="009A73A9">
                        <w:rPr>
                          <w:rFonts w:ascii="Lucida Sans" w:hAnsi="Lucida Sans" w:cs="Arial"/>
                          <w:sz w:val="22"/>
                          <w:szCs w:val="22"/>
                          <w:lang w:val="en"/>
                        </w:rPr>
                        <w:t xml:space="preserve"> the Administration </w:t>
                      </w:r>
                      <w:r w:rsidR="00BC532F">
                        <w:rPr>
                          <w:rFonts w:ascii="Lucida Sans" w:hAnsi="Lucida Sans" w:cs="Arial"/>
                          <w:sz w:val="22"/>
                          <w:szCs w:val="22"/>
                          <w:lang w:val="en"/>
                        </w:rPr>
                        <w:t>and Congress</w:t>
                      </w:r>
                      <w:r w:rsidR="003B4A9F">
                        <w:rPr>
                          <w:rFonts w:ascii="Lucida Sans" w:hAnsi="Lucida Sans" w:cs="Arial"/>
                          <w:sz w:val="22"/>
                          <w:szCs w:val="22"/>
                          <w:lang w:val="en"/>
                        </w:rPr>
                        <w:t xml:space="preserve">. </w:t>
                      </w:r>
                      <w:r w:rsidR="00BC2EA2" w:rsidRPr="009A73A9">
                        <w:rPr>
                          <w:rFonts w:ascii="Lucida Sans" w:hAnsi="Lucida Sans" w:cs="Arial"/>
                          <w:sz w:val="22"/>
                          <w:szCs w:val="22"/>
                          <w:lang w:val="en"/>
                        </w:rPr>
                        <w:t xml:space="preserve">Congressional interest streamlined our ability to shape a number of discussions that </w:t>
                      </w:r>
                      <w:proofErr w:type="gramStart"/>
                      <w:r w:rsidR="00BC2EA2" w:rsidRPr="009A73A9">
                        <w:rPr>
                          <w:rFonts w:ascii="Lucida Sans" w:hAnsi="Lucida Sans" w:cs="Arial"/>
                          <w:sz w:val="22"/>
                          <w:szCs w:val="22"/>
                          <w:lang w:val="en"/>
                        </w:rPr>
                        <w:t>impact</w:t>
                      </w:r>
                      <w:r w:rsidR="003B4A9F">
                        <w:rPr>
                          <w:rFonts w:ascii="Lucida Sans" w:hAnsi="Lucida Sans" w:cs="Arial"/>
                          <w:sz w:val="22"/>
                          <w:szCs w:val="22"/>
                          <w:lang w:val="en"/>
                        </w:rPr>
                        <w:t>ed</w:t>
                      </w:r>
                      <w:proofErr w:type="gramEnd"/>
                      <w:r w:rsidR="00BC2EA2" w:rsidRPr="009A73A9">
                        <w:rPr>
                          <w:rFonts w:ascii="Lucida Sans" w:hAnsi="Lucida Sans" w:cs="Arial"/>
                          <w:sz w:val="22"/>
                          <w:szCs w:val="22"/>
                          <w:lang w:val="en"/>
                        </w:rPr>
                        <w:t xml:space="preserve"> our members.</w:t>
                      </w:r>
                      <w:r w:rsidR="003B4A9F">
                        <w:rPr>
                          <w:rFonts w:ascii="Lucida Sans" w:hAnsi="Lucida Sans" w:cs="Arial"/>
                          <w:sz w:val="22"/>
                          <w:szCs w:val="22"/>
                          <w:lang w:val="en"/>
                        </w:rPr>
                        <w:t xml:space="preserve"> </w:t>
                      </w:r>
                      <w:r w:rsidR="00054543" w:rsidRPr="009A73A9">
                        <w:rPr>
                          <w:rFonts w:ascii="Lucida Sans" w:hAnsi="Lucida Sans" w:cs="Arial"/>
                          <w:sz w:val="22"/>
                          <w:szCs w:val="22"/>
                          <w:lang w:val="en"/>
                        </w:rPr>
                        <w:t xml:space="preserve">DAEC leadership </w:t>
                      </w:r>
                      <w:proofErr w:type="gramStart"/>
                      <w:r w:rsidR="00054543" w:rsidRPr="009A73A9">
                        <w:rPr>
                          <w:rFonts w:ascii="Lucida Sans" w:hAnsi="Lucida Sans" w:cs="Arial"/>
                          <w:sz w:val="22"/>
                          <w:szCs w:val="22"/>
                          <w:lang w:val="en"/>
                        </w:rPr>
                        <w:t>was featured</w:t>
                      </w:r>
                      <w:proofErr w:type="gramEnd"/>
                      <w:r w:rsidR="00054543" w:rsidRPr="009A73A9">
                        <w:rPr>
                          <w:rFonts w:ascii="Lucida Sans" w:hAnsi="Lucida Sans" w:cs="Arial"/>
                          <w:sz w:val="22"/>
                          <w:szCs w:val="22"/>
                          <w:lang w:val="en"/>
                        </w:rPr>
                        <w:t xml:space="preserve"> in Defense News</w:t>
                      </w:r>
                      <w:r w:rsidR="00BC532F">
                        <w:rPr>
                          <w:rFonts w:ascii="Lucida Sans" w:hAnsi="Lucida Sans" w:cs="Arial"/>
                          <w:sz w:val="22"/>
                          <w:szCs w:val="22"/>
                          <w:lang w:val="en"/>
                        </w:rPr>
                        <w:t xml:space="preserve"> </w:t>
                      </w:r>
                      <w:r w:rsidR="00315AE1">
                        <w:rPr>
                          <w:rFonts w:ascii="Lucida Sans" w:hAnsi="Lucida Sans" w:cs="Arial"/>
                          <w:sz w:val="22"/>
                          <w:szCs w:val="22"/>
                          <w:lang w:val="en"/>
                        </w:rPr>
                        <w:t xml:space="preserve">and Foreign Policy </w:t>
                      </w:r>
                      <w:proofErr w:type="spellStart"/>
                      <w:r w:rsidR="00315AE1">
                        <w:rPr>
                          <w:rFonts w:ascii="Lucida Sans" w:hAnsi="Lucida Sans" w:cs="Arial"/>
                          <w:sz w:val="22"/>
                          <w:szCs w:val="22"/>
                          <w:lang w:val="en"/>
                        </w:rPr>
                        <w:t>Magzine</w:t>
                      </w:r>
                      <w:proofErr w:type="spellEnd"/>
                      <w:r w:rsidR="00054543" w:rsidRPr="009A73A9">
                        <w:rPr>
                          <w:rFonts w:ascii="Lucida Sans" w:hAnsi="Lucida Sans" w:cs="Arial"/>
                          <w:sz w:val="22"/>
                          <w:szCs w:val="22"/>
                          <w:lang w:val="en"/>
                        </w:rPr>
                        <w:t xml:space="preserve"> </w:t>
                      </w:r>
                      <w:r w:rsidR="00680230">
                        <w:rPr>
                          <w:rFonts w:ascii="Lucida Sans" w:hAnsi="Lucida Sans" w:cs="Arial"/>
                          <w:sz w:val="22"/>
                          <w:szCs w:val="22"/>
                          <w:lang w:val="en"/>
                        </w:rPr>
                        <w:t xml:space="preserve">on </w:t>
                      </w:r>
                      <w:r w:rsidR="00054543" w:rsidRPr="009A73A9">
                        <w:rPr>
                          <w:rFonts w:ascii="Lucida Sans" w:hAnsi="Lucida Sans" w:cs="Arial"/>
                          <w:sz w:val="22"/>
                          <w:szCs w:val="22"/>
                          <w:lang w:val="en"/>
                        </w:rPr>
                        <w:t xml:space="preserve">several </w:t>
                      </w:r>
                      <w:r w:rsidR="003B4A9F">
                        <w:rPr>
                          <w:rFonts w:ascii="Lucida Sans" w:hAnsi="Lucida Sans" w:cs="Arial"/>
                          <w:sz w:val="22"/>
                          <w:szCs w:val="22"/>
                          <w:lang w:val="en"/>
                        </w:rPr>
                        <w:t>occasions</w:t>
                      </w:r>
                      <w:r w:rsidR="00054543" w:rsidRPr="009A73A9">
                        <w:rPr>
                          <w:rFonts w:ascii="Lucida Sans" w:hAnsi="Lucida Sans" w:cs="Arial"/>
                          <w:sz w:val="22"/>
                          <w:szCs w:val="22"/>
                          <w:lang w:val="en"/>
                        </w:rPr>
                        <w:t xml:space="preserve"> voicing concerns and goals for the future of U.S. defense exports.</w:t>
                      </w:r>
                      <w:r w:rsidR="00FA63DD" w:rsidRPr="009A73A9">
                        <w:rPr>
                          <w:rFonts w:ascii="Lucida Sans" w:hAnsi="Lucida Sans" w:cs="Arial"/>
                          <w:sz w:val="22"/>
                          <w:szCs w:val="22"/>
                          <w:lang w:val="en"/>
                        </w:rPr>
                        <w:t xml:space="preserve"> </w:t>
                      </w:r>
                    </w:p>
                  </w:txbxContent>
                </v:textbox>
              </v:shape>
            </w:pict>
          </mc:Fallback>
        </mc:AlternateContent>
      </w:r>
      <w:r w:rsidR="0062252A">
        <w:rPr>
          <w:noProof/>
        </w:rPr>
        <mc:AlternateContent>
          <mc:Choice Requires="wps">
            <w:drawing>
              <wp:anchor distT="0" distB="0" distL="114300" distR="114300" simplePos="0" relativeHeight="251629568" behindDoc="0" locked="0" layoutInCell="1" allowOverlap="1" wp14:anchorId="407BB5AB" wp14:editId="36E7F856">
                <wp:simplePos x="0" y="0"/>
                <wp:positionH relativeFrom="column">
                  <wp:posOffset>314325</wp:posOffset>
                </wp:positionH>
                <wp:positionV relativeFrom="paragraph">
                  <wp:posOffset>3616325</wp:posOffset>
                </wp:positionV>
                <wp:extent cx="3914775" cy="1123950"/>
                <wp:effectExtent l="0" t="0" r="9525"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123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F2D03" w:rsidRPr="00401981" w:rsidRDefault="0095328A" w:rsidP="00FF2D03">
                            <w:pPr>
                              <w:rPr>
                                <w:sz w:val="52"/>
                                <w:szCs w:val="52"/>
                              </w:rPr>
                            </w:pPr>
                            <w:r w:rsidRPr="00401981">
                              <w:rPr>
                                <w:rFonts w:ascii="Arial" w:hAnsi="Arial" w:cs="Arial"/>
                                <w:color w:val="002060"/>
                                <w:spacing w:val="16"/>
                                <w:sz w:val="52"/>
                                <w:szCs w:val="52"/>
                                <w:lang w:val="en"/>
                              </w:rPr>
                              <w:t>AT A GLANCE</w:t>
                            </w:r>
                          </w:p>
                          <w:p w:rsidR="00FF2D03" w:rsidRDefault="00FF2D03" w:rsidP="00FF2D03">
                            <w:pPr>
                              <w:rPr>
                                <w:rFonts w:ascii="Arial" w:hAnsi="Arial" w:cs="Arial"/>
                                <w:color w:val="002060"/>
                              </w:rPr>
                            </w:pPr>
                          </w:p>
                          <w:p w:rsidR="00FF2D03" w:rsidRPr="00FF2D03" w:rsidRDefault="00170652" w:rsidP="00FF2D03">
                            <w:pPr>
                              <w:rPr>
                                <w:rFonts w:ascii="Arial" w:hAnsi="Arial" w:cs="Arial"/>
                                <w:b/>
                                <w:color w:val="002060"/>
                              </w:rPr>
                            </w:pPr>
                            <w:r>
                              <w:rPr>
                                <w:rFonts w:ascii="Arial" w:hAnsi="Arial" w:cs="Arial"/>
                                <w:b/>
                                <w:color w:val="002060"/>
                              </w:rPr>
                              <w:t xml:space="preserve">After launching in April, DAEC </w:t>
                            </w:r>
                            <w:r w:rsidR="00FA63DD">
                              <w:rPr>
                                <w:rFonts w:ascii="Arial" w:hAnsi="Arial" w:cs="Arial"/>
                                <w:b/>
                                <w:color w:val="002060"/>
                              </w:rPr>
                              <w:t>quickly</w:t>
                            </w:r>
                            <w:r>
                              <w:rPr>
                                <w:rFonts w:ascii="Arial" w:hAnsi="Arial" w:cs="Arial"/>
                                <w:b/>
                                <w:color w:val="002060"/>
                              </w:rPr>
                              <w:t xml:space="preserve"> picked up momentum, members, and a media presence with special thanks to the support of our </w:t>
                            </w:r>
                            <w:r w:rsidR="00BC532F">
                              <w:rPr>
                                <w:rFonts w:ascii="Arial" w:hAnsi="Arial" w:cs="Arial"/>
                                <w:b/>
                                <w:color w:val="002060"/>
                              </w:rPr>
                              <w:t>corporate sponsors</w:t>
                            </w:r>
                            <w:r>
                              <w:rPr>
                                <w:rFonts w:ascii="Arial" w:hAnsi="Arial" w:cs="Arial"/>
                                <w:b/>
                                <w:color w:val="002060"/>
                              </w:rPr>
                              <w:t xml:space="preserve">.  </w:t>
                            </w:r>
                          </w:p>
                          <w:p w:rsidR="00171EBC" w:rsidRDefault="00171EBC" w:rsidP="00205739">
                            <w:pPr>
                              <w:widowControl w:val="0"/>
                              <w:jc w:val="both"/>
                              <w:rPr>
                                <w:rFonts w:ascii="Arial" w:hAnsi="Arial" w:cs="Arial"/>
                                <w:color w:val="002060"/>
                                <w:spacing w:val="16"/>
                                <w:sz w:val="56"/>
                                <w:szCs w:val="56"/>
                                <w:lang w:val="en"/>
                              </w:rPr>
                            </w:pPr>
                          </w:p>
                          <w:p w:rsidR="00FF2D03" w:rsidRPr="00927ADF" w:rsidRDefault="00FF2D03" w:rsidP="00205739">
                            <w:pPr>
                              <w:widowControl w:val="0"/>
                              <w:jc w:val="both"/>
                              <w:rPr>
                                <w:rFonts w:ascii="Arial" w:hAnsi="Arial" w:cs="Arial"/>
                                <w:color w:val="002060"/>
                                <w:sz w:val="56"/>
                                <w:szCs w:val="56"/>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BB5AB" id="Text Box 55" o:spid="_x0000_s1032" type="#_x0000_t202" style="position:absolute;margin-left:24.75pt;margin-top:284.75pt;width:308.25pt;height:8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" filled="f" fillcolor="#fffffe" stroked="f" strokecolor="#212120" insetpen="t">
                <v:textbox inset="2.88pt,2.88pt,2.88pt,2.88pt">
                  <w:txbxContent>
                    <w:p w:rsidR="00FF2D03" w:rsidRPr="00401981" w:rsidRDefault="0095328A" w:rsidP="00FF2D03">
                      <w:pPr>
                        <w:rPr>
                          <w:sz w:val="52"/>
                          <w:szCs w:val="52"/>
                        </w:rPr>
                      </w:pPr>
                      <w:r w:rsidRPr="00401981">
                        <w:rPr>
                          <w:rFonts w:ascii="Arial" w:hAnsi="Arial" w:cs="Arial"/>
                          <w:color w:val="002060"/>
                          <w:spacing w:val="16"/>
                          <w:sz w:val="52"/>
                          <w:szCs w:val="52"/>
                          <w:lang w:val="en"/>
                        </w:rPr>
                        <w:t>AT A GLANCE</w:t>
                      </w:r>
                    </w:p>
                    <w:p w:rsidR="00FF2D03" w:rsidRDefault="00FF2D03" w:rsidP="00FF2D03">
                      <w:pPr>
                        <w:rPr>
                          <w:rFonts w:ascii="Arial" w:hAnsi="Arial" w:cs="Arial"/>
                          <w:color w:val="002060"/>
                        </w:rPr>
                      </w:pPr>
                    </w:p>
                    <w:p w:rsidR="00FF2D03" w:rsidRPr="00FF2D03" w:rsidRDefault="00170652" w:rsidP="00FF2D03">
                      <w:pPr>
                        <w:rPr>
                          <w:rFonts w:ascii="Arial" w:hAnsi="Arial" w:cs="Arial"/>
                          <w:b/>
                          <w:color w:val="002060"/>
                        </w:rPr>
                      </w:pPr>
                      <w:r>
                        <w:rPr>
                          <w:rFonts w:ascii="Arial" w:hAnsi="Arial" w:cs="Arial"/>
                          <w:b/>
                          <w:color w:val="002060"/>
                        </w:rPr>
                        <w:t xml:space="preserve">After launching in April, DAEC </w:t>
                      </w:r>
                      <w:r w:rsidR="00FA63DD">
                        <w:rPr>
                          <w:rFonts w:ascii="Arial" w:hAnsi="Arial" w:cs="Arial"/>
                          <w:b/>
                          <w:color w:val="002060"/>
                        </w:rPr>
                        <w:t>quickly</w:t>
                      </w:r>
                      <w:r>
                        <w:rPr>
                          <w:rFonts w:ascii="Arial" w:hAnsi="Arial" w:cs="Arial"/>
                          <w:b/>
                          <w:color w:val="002060"/>
                        </w:rPr>
                        <w:t xml:space="preserve"> picked up momentum, members, and a media presence with special thanks to the support of our </w:t>
                      </w:r>
                      <w:r w:rsidR="00BC532F">
                        <w:rPr>
                          <w:rFonts w:ascii="Arial" w:hAnsi="Arial" w:cs="Arial"/>
                          <w:b/>
                          <w:color w:val="002060"/>
                        </w:rPr>
                        <w:t>corporate sponsors</w:t>
                      </w:r>
                      <w:r>
                        <w:rPr>
                          <w:rFonts w:ascii="Arial" w:hAnsi="Arial" w:cs="Arial"/>
                          <w:b/>
                          <w:color w:val="002060"/>
                        </w:rPr>
                        <w:t xml:space="preserve">.  </w:t>
                      </w:r>
                    </w:p>
                    <w:p w:rsidR="00171EBC" w:rsidRDefault="00171EBC" w:rsidP="00205739">
                      <w:pPr>
                        <w:widowControl w:val="0"/>
                        <w:jc w:val="both"/>
                        <w:rPr>
                          <w:rFonts w:ascii="Arial" w:hAnsi="Arial" w:cs="Arial"/>
                          <w:color w:val="002060"/>
                          <w:spacing w:val="16"/>
                          <w:sz w:val="56"/>
                          <w:szCs w:val="56"/>
                          <w:lang w:val="en"/>
                        </w:rPr>
                      </w:pPr>
                    </w:p>
                    <w:p w:rsidR="00FF2D03" w:rsidRPr="00927ADF" w:rsidRDefault="00FF2D03" w:rsidP="00205739">
                      <w:pPr>
                        <w:widowControl w:val="0"/>
                        <w:jc w:val="both"/>
                        <w:rPr>
                          <w:rFonts w:ascii="Arial" w:hAnsi="Arial" w:cs="Arial"/>
                          <w:color w:val="002060"/>
                          <w:sz w:val="56"/>
                          <w:szCs w:val="56"/>
                          <w:lang w:val="en"/>
                        </w:rPr>
                      </w:pPr>
                    </w:p>
                  </w:txbxContent>
                </v:textbox>
              </v:shape>
            </w:pict>
          </mc:Fallback>
        </mc:AlternateContent>
      </w:r>
      <w:r w:rsidR="00D333C2" w:rsidRPr="004409D7">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1692275</wp:posOffset>
            </wp:positionV>
            <wp:extent cx="828675" cy="76390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593"/>
                    <a:stretch/>
                  </pic:blipFill>
                  <pic:spPr bwMode="auto">
                    <a:xfrm>
                      <a:off x="0" y="0"/>
                      <a:ext cx="828675" cy="76390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3C2">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901700</wp:posOffset>
            </wp:positionV>
            <wp:extent cx="819150" cy="74676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PN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19150" cy="746760"/>
                    </a:xfrm>
                    <a:prstGeom prst="roundRect">
                      <a:avLst/>
                    </a:prstGeom>
                  </pic:spPr>
                </pic:pic>
              </a:graphicData>
            </a:graphic>
            <wp14:sizeRelH relativeFrom="page">
              <wp14:pctWidth>0</wp14:pctWidth>
            </wp14:sizeRelH>
            <wp14:sizeRelV relativeFrom="page">
              <wp14:pctHeight>0</wp14:pctHeight>
            </wp14:sizeRelV>
          </wp:anchor>
        </w:drawing>
      </w:r>
      <w:r w:rsidR="00BA140E">
        <w:rPr>
          <w:noProof/>
        </w:rPr>
        <w:drawing>
          <wp:anchor distT="0" distB="0" distL="114300" distR="114300" simplePos="0" relativeHeight="251699200" behindDoc="0" locked="0" layoutInCell="1" allowOverlap="1">
            <wp:simplePos x="0" y="0"/>
            <wp:positionH relativeFrom="margin">
              <wp:align>left</wp:align>
            </wp:positionH>
            <wp:positionV relativeFrom="paragraph">
              <wp:posOffset>93980</wp:posOffset>
            </wp:positionV>
            <wp:extent cx="800100" cy="7664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0100" cy="766445"/>
                    </a:xfrm>
                    <a:prstGeom prst="roundRect">
                      <a:avLst/>
                    </a:prstGeom>
                  </pic:spPr>
                </pic:pic>
              </a:graphicData>
            </a:graphic>
            <wp14:sizeRelH relativeFrom="page">
              <wp14:pctWidth>0</wp14:pctWidth>
            </wp14:sizeRelH>
            <wp14:sizeRelV relativeFrom="page">
              <wp14:pctHeight>0</wp14:pctHeight>
            </wp14:sizeRelV>
          </wp:anchor>
        </w:drawing>
      </w:r>
      <w:r w:rsidR="00AD2C10">
        <w:rPr>
          <w:noProof/>
        </w:rPr>
        <mc:AlternateContent>
          <mc:Choice Requires="wps">
            <w:drawing>
              <wp:anchor distT="0" distB="0" distL="114300" distR="114300" simplePos="0" relativeHeight="251626496" behindDoc="0" locked="0" layoutInCell="1" allowOverlap="1" wp14:anchorId="4ACC15CD" wp14:editId="0AC170D8">
                <wp:simplePos x="0" y="0"/>
                <wp:positionH relativeFrom="column">
                  <wp:posOffset>2598420</wp:posOffset>
                </wp:positionH>
                <wp:positionV relativeFrom="paragraph">
                  <wp:posOffset>1477010</wp:posOffset>
                </wp:positionV>
                <wp:extent cx="5000625" cy="1363937"/>
                <wp:effectExtent l="0" t="0" r="9525" b="825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36393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71EBC" w:rsidRDefault="00114E19" w:rsidP="00171EBC">
                            <w:pPr>
                              <w:widowControl w:val="0"/>
                              <w:spacing w:line="2040" w:lineRule="exact"/>
                              <w:rPr>
                                <w:color w:val="FFFFFE"/>
                                <w:sz w:val="200"/>
                                <w:szCs w:val="200"/>
                                <w:lang w:val="en"/>
                              </w:rPr>
                            </w:pPr>
                            <w:r>
                              <w:rPr>
                                <w:color w:val="FFFFFE"/>
                                <w:sz w:val="200"/>
                                <w:szCs w:val="200"/>
                                <w:lang w:val="en"/>
                              </w:rPr>
                              <w:t>D</w:t>
                            </w:r>
                            <w:r w:rsidR="005D082F">
                              <w:rPr>
                                <w:color w:val="FFFFFE"/>
                                <w:sz w:val="200"/>
                                <w:szCs w:val="200"/>
                                <w:lang w:val="en"/>
                              </w:rPr>
                              <w:t>AEC</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ACC15CD" id="Text Box 52" o:spid="_x0000_s1027" type="#_x0000_t202" style="position:absolute;margin-left:204.6pt;margin-top:116.3pt;width:393.75pt;height:107.4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" filled="f" fillcolor="#fffffe" stroked="f" strokecolor="#212120" insetpen="t">
                <v:textbox inset="2.88pt,2.88pt,2.88pt,2.88pt">
                  <w:txbxContent>
                    <w:p w:rsidR="00171EBC" w:rsidRDefault="00114E19" w:rsidP="00171EBC">
                      <w:pPr>
                        <w:widowControl w:val="0"/>
                        <w:spacing w:line="2040" w:lineRule="exact"/>
                        <w:rPr>
                          <w:color w:val="FFFFFE"/>
                          <w:sz w:val="200"/>
                          <w:szCs w:val="200"/>
                          <w:lang w:val="en"/>
                        </w:rPr>
                      </w:pPr>
                      <w:r>
                        <w:rPr>
                          <w:color w:val="FFFFFE"/>
                          <w:sz w:val="200"/>
                          <w:szCs w:val="200"/>
                          <w:lang w:val="en"/>
                        </w:rPr>
                        <w:t>D</w:t>
                      </w:r>
                      <w:r w:rsidR="005D082F">
                        <w:rPr>
                          <w:color w:val="FFFFFE"/>
                          <w:sz w:val="200"/>
                          <w:szCs w:val="200"/>
                          <w:lang w:val="en"/>
                        </w:rPr>
                        <w:t>AEC</w:t>
                      </w:r>
                    </w:p>
                  </w:txbxContent>
                </v:textbox>
              </v:shape>
            </w:pict>
          </mc:Fallback>
        </mc:AlternateContent>
      </w:r>
      <w:r w:rsidR="00AD2C10" w:rsidRPr="009F4527">
        <w:rPr>
          <w:noProof/>
        </w:rPr>
        <mc:AlternateContent>
          <mc:Choice Requires="wps">
            <w:drawing>
              <wp:anchor distT="0" distB="0" distL="114300" distR="114300" simplePos="0" relativeHeight="251637760" behindDoc="0" locked="0" layoutInCell="1" allowOverlap="1" wp14:anchorId="5320573F" wp14:editId="01A9484D">
                <wp:simplePos x="0" y="0"/>
                <wp:positionH relativeFrom="column">
                  <wp:posOffset>828675</wp:posOffset>
                </wp:positionH>
                <wp:positionV relativeFrom="paragraph">
                  <wp:posOffset>958850</wp:posOffset>
                </wp:positionV>
                <wp:extent cx="1733550" cy="1314450"/>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1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66BB" w:rsidRDefault="009F4527" w:rsidP="00E666BB">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w:t>
                            </w:r>
                            <w:r w:rsidR="00E666BB">
                              <w:rPr>
                                <w:rFonts w:ascii="Arial" w:hAnsi="Arial" w:cs="Arial"/>
                                <w:sz w:val="15"/>
                                <w:szCs w:val="15"/>
                                <w:lang w:val="en"/>
                              </w:rPr>
                              <w:t>UAS Plan B Engagement</w:t>
                            </w:r>
                            <w:proofErr w:type="gramStart"/>
                            <w:r w:rsidR="00927ADF">
                              <w:rPr>
                                <w:rFonts w:ascii="Arial" w:hAnsi="Arial" w:cs="Arial"/>
                                <w:sz w:val="15"/>
                                <w:szCs w:val="15"/>
                                <w:lang w:val="en"/>
                              </w:rPr>
                              <w:t>…………</w:t>
                            </w:r>
                            <w:proofErr w:type="gramEnd"/>
                            <w:r w:rsidR="00927ADF">
                              <w:rPr>
                                <w:rFonts w:ascii="Arial" w:hAnsi="Arial" w:cs="Arial"/>
                                <w:sz w:val="15"/>
                                <w:szCs w:val="15"/>
                                <w:lang w:val="en"/>
                              </w:rPr>
                              <w:t>..</w:t>
                            </w:r>
                            <w:r w:rsidR="004A30C9">
                              <w:rPr>
                                <w:rFonts w:ascii="Arial" w:hAnsi="Arial" w:cs="Arial"/>
                                <w:color w:val="C0414D"/>
                                <w:sz w:val="18"/>
                                <w:szCs w:val="18"/>
                                <w:lang w:val="en"/>
                              </w:rPr>
                              <w:t>2</w:t>
                            </w:r>
                          </w:p>
                          <w:p w:rsidR="00E666BB" w:rsidRDefault="00E666BB" w:rsidP="00E666BB">
                            <w:pPr>
                              <w:widowControl w:val="0"/>
                              <w:spacing w:line="180" w:lineRule="exact"/>
                              <w:ind w:left="180" w:hanging="180"/>
                              <w:rPr>
                                <w:rFonts w:ascii="Wingdings 3" w:hAnsi="Wingdings 3"/>
                                <w:color w:val="C0414D"/>
                                <w:sz w:val="15"/>
                                <w:szCs w:val="15"/>
                                <w:lang w:val="en"/>
                              </w:rPr>
                            </w:pPr>
                          </w:p>
                          <w:p w:rsidR="00773BD6" w:rsidRDefault="00E666BB" w:rsidP="00773BD6">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w:t>
                            </w:r>
                            <w:proofErr w:type="spellStart"/>
                            <w:r>
                              <w:rPr>
                                <w:rFonts w:ascii="Arial" w:hAnsi="Arial" w:cs="Arial"/>
                                <w:sz w:val="15"/>
                                <w:szCs w:val="15"/>
                                <w:lang w:val="en"/>
                              </w:rPr>
                              <w:t>Muncih</w:t>
                            </w:r>
                            <w:proofErr w:type="spellEnd"/>
                            <w:r>
                              <w:rPr>
                                <w:rFonts w:ascii="Arial" w:hAnsi="Arial" w:cs="Arial"/>
                                <w:sz w:val="15"/>
                                <w:szCs w:val="15"/>
                                <w:lang w:val="en"/>
                              </w:rPr>
                              <w:t xml:space="preserve"> Security Confere</w:t>
                            </w:r>
                            <w:r w:rsidR="00B61F6E">
                              <w:rPr>
                                <w:rFonts w:ascii="Arial" w:hAnsi="Arial" w:cs="Arial"/>
                                <w:sz w:val="15"/>
                                <w:szCs w:val="15"/>
                                <w:lang w:val="en"/>
                              </w:rPr>
                              <w:t>n</w:t>
                            </w:r>
                            <w:r>
                              <w:rPr>
                                <w:rFonts w:ascii="Arial" w:hAnsi="Arial" w:cs="Arial"/>
                                <w:sz w:val="15"/>
                                <w:szCs w:val="15"/>
                                <w:lang w:val="en"/>
                              </w:rPr>
                              <w:t>ce</w:t>
                            </w:r>
                            <w:proofErr w:type="gramStart"/>
                            <w:r>
                              <w:rPr>
                                <w:rFonts w:ascii="Arial" w:hAnsi="Arial" w:cs="Arial"/>
                                <w:sz w:val="15"/>
                                <w:szCs w:val="15"/>
                                <w:lang w:val="en"/>
                              </w:rPr>
                              <w:t>…………</w:t>
                            </w:r>
                            <w:proofErr w:type="gramEnd"/>
                            <w:r>
                              <w:rPr>
                                <w:rFonts w:ascii="Arial" w:hAnsi="Arial" w:cs="Arial"/>
                                <w:sz w:val="15"/>
                                <w:szCs w:val="15"/>
                                <w:lang w:val="en"/>
                              </w:rPr>
                              <w:t>..</w:t>
                            </w:r>
                            <w:r>
                              <w:rPr>
                                <w:rFonts w:ascii="Arial" w:hAnsi="Arial" w:cs="Arial"/>
                                <w:color w:val="C0414D"/>
                                <w:sz w:val="18"/>
                                <w:szCs w:val="18"/>
                                <w:lang w:val="en"/>
                              </w:rPr>
                              <w:t>2</w:t>
                            </w:r>
                          </w:p>
                          <w:p w:rsidR="00773BD6" w:rsidRDefault="00773BD6" w:rsidP="00773BD6">
                            <w:pPr>
                              <w:widowControl w:val="0"/>
                              <w:spacing w:line="180" w:lineRule="exact"/>
                              <w:ind w:left="180" w:hanging="180"/>
                              <w:rPr>
                                <w:rFonts w:ascii="Arial" w:hAnsi="Arial" w:cs="Arial"/>
                                <w:color w:val="C0414D"/>
                                <w:sz w:val="18"/>
                                <w:szCs w:val="18"/>
                                <w:lang w:val="en"/>
                              </w:rPr>
                            </w:pPr>
                          </w:p>
                          <w:p w:rsidR="00AD2C10" w:rsidRDefault="00AD2C10" w:rsidP="00773BD6">
                            <w:pPr>
                              <w:widowControl w:val="0"/>
                              <w:spacing w:line="180" w:lineRule="exact"/>
                              <w:ind w:left="180" w:hanging="180"/>
                              <w:rPr>
                                <w:rFonts w:ascii="Arial" w:hAnsi="Arial" w:cs="Arial"/>
                                <w:color w:val="C0414D"/>
                                <w:sz w:val="18"/>
                                <w:szCs w:val="18"/>
                                <w:lang w:val="en"/>
                              </w:rPr>
                            </w:pPr>
                          </w:p>
                          <w:p w:rsidR="00AD2C10" w:rsidRDefault="00AD2C10" w:rsidP="00773BD6">
                            <w:pPr>
                              <w:widowControl w:val="0"/>
                              <w:spacing w:line="180" w:lineRule="exact"/>
                              <w:ind w:left="180" w:hanging="180"/>
                              <w:rPr>
                                <w:rFonts w:ascii="Arial" w:hAnsi="Arial" w:cs="Arial"/>
                                <w:color w:val="C0414D"/>
                                <w:sz w:val="18"/>
                                <w:szCs w:val="18"/>
                                <w:lang w:val="en"/>
                              </w:rPr>
                            </w:pPr>
                          </w:p>
                          <w:p w:rsidR="00773BD6" w:rsidRDefault="00773BD6" w:rsidP="00773BD6">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In case you missed it…………..</w:t>
                            </w:r>
                            <w:r>
                              <w:rPr>
                                <w:rFonts w:ascii="Arial" w:hAnsi="Arial" w:cs="Arial"/>
                                <w:color w:val="C0414D"/>
                                <w:sz w:val="18"/>
                                <w:szCs w:val="18"/>
                                <w:lang w:val="en"/>
                              </w:rPr>
                              <w:t>2</w:t>
                            </w:r>
                          </w:p>
                          <w:p w:rsidR="00E666BB" w:rsidRDefault="00E666BB" w:rsidP="00E666BB">
                            <w:pPr>
                              <w:widowControl w:val="0"/>
                              <w:spacing w:line="180" w:lineRule="exact"/>
                              <w:ind w:left="180" w:hanging="180"/>
                              <w:rPr>
                                <w:rFonts w:ascii="Arial" w:hAnsi="Arial" w:cs="Arial"/>
                                <w:color w:val="C0414D"/>
                                <w:sz w:val="18"/>
                                <w:szCs w:val="18"/>
                                <w:lang w:val="en"/>
                              </w:rPr>
                            </w:pPr>
                          </w:p>
                          <w:p w:rsidR="009F4527" w:rsidRDefault="009F4527" w:rsidP="00927ADF">
                            <w:pPr>
                              <w:widowControl w:val="0"/>
                              <w:spacing w:line="180" w:lineRule="exact"/>
                              <w:ind w:left="180" w:hanging="180"/>
                              <w:rPr>
                                <w:rFonts w:ascii="Arial" w:hAnsi="Arial" w:cs="Arial"/>
                                <w:color w:val="C0414D"/>
                                <w:sz w:val="18"/>
                                <w:szCs w:val="18"/>
                                <w:lang w:val="en"/>
                              </w:rPr>
                            </w:pPr>
                          </w:p>
                          <w:p w:rsidR="00E666BB" w:rsidRDefault="00E666BB" w:rsidP="00927ADF">
                            <w:pPr>
                              <w:widowControl w:val="0"/>
                              <w:spacing w:line="180" w:lineRule="exact"/>
                              <w:ind w:left="180" w:hanging="180"/>
                              <w:rPr>
                                <w:rFonts w:ascii="Arial" w:hAnsi="Arial" w:cs="Arial"/>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0573F" id="_x0000_s1034" type="#_x0000_t202" style="position:absolute;margin-left:65.25pt;margin-top:75.5pt;width:136.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" filled="f" fillcolor="#fffffe" stroked="f" strokecolor="#212120" insetpen="t">
                <v:textbox inset="2.88pt,2.88pt,2.88pt,2.88pt">
                  <w:txbxContent>
                    <w:p w:rsidR="00E666BB" w:rsidRDefault="009F4527" w:rsidP="00E666BB">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w:t>
                      </w:r>
                      <w:r w:rsidR="00E666BB">
                        <w:rPr>
                          <w:rFonts w:ascii="Arial" w:hAnsi="Arial" w:cs="Arial"/>
                          <w:sz w:val="15"/>
                          <w:szCs w:val="15"/>
                          <w:lang w:val="en"/>
                        </w:rPr>
                        <w:t>UAS Plan B Engagement</w:t>
                      </w:r>
                      <w:proofErr w:type="gramStart"/>
                      <w:r w:rsidR="00927ADF">
                        <w:rPr>
                          <w:rFonts w:ascii="Arial" w:hAnsi="Arial" w:cs="Arial"/>
                          <w:sz w:val="15"/>
                          <w:szCs w:val="15"/>
                          <w:lang w:val="en"/>
                        </w:rPr>
                        <w:t>…………</w:t>
                      </w:r>
                      <w:proofErr w:type="gramEnd"/>
                      <w:r w:rsidR="00927ADF">
                        <w:rPr>
                          <w:rFonts w:ascii="Arial" w:hAnsi="Arial" w:cs="Arial"/>
                          <w:sz w:val="15"/>
                          <w:szCs w:val="15"/>
                          <w:lang w:val="en"/>
                        </w:rPr>
                        <w:t>..</w:t>
                      </w:r>
                      <w:r w:rsidR="004A30C9">
                        <w:rPr>
                          <w:rFonts w:ascii="Arial" w:hAnsi="Arial" w:cs="Arial"/>
                          <w:color w:val="C0414D"/>
                          <w:sz w:val="18"/>
                          <w:szCs w:val="18"/>
                          <w:lang w:val="en"/>
                        </w:rPr>
                        <w:t>2</w:t>
                      </w:r>
                    </w:p>
                    <w:p w:rsidR="00E666BB" w:rsidRDefault="00E666BB" w:rsidP="00E666BB">
                      <w:pPr>
                        <w:widowControl w:val="0"/>
                        <w:spacing w:line="180" w:lineRule="exact"/>
                        <w:ind w:left="180" w:hanging="180"/>
                        <w:rPr>
                          <w:rFonts w:ascii="Wingdings 3" w:hAnsi="Wingdings 3"/>
                          <w:color w:val="C0414D"/>
                          <w:sz w:val="15"/>
                          <w:szCs w:val="15"/>
                          <w:lang w:val="en"/>
                        </w:rPr>
                      </w:pPr>
                    </w:p>
                    <w:p w:rsidR="00773BD6" w:rsidRDefault="00E666BB" w:rsidP="00773BD6">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w:t>
                      </w:r>
                      <w:proofErr w:type="spellStart"/>
                      <w:r>
                        <w:rPr>
                          <w:rFonts w:ascii="Arial" w:hAnsi="Arial" w:cs="Arial"/>
                          <w:sz w:val="15"/>
                          <w:szCs w:val="15"/>
                          <w:lang w:val="en"/>
                        </w:rPr>
                        <w:t>Muncih</w:t>
                      </w:r>
                      <w:proofErr w:type="spellEnd"/>
                      <w:r>
                        <w:rPr>
                          <w:rFonts w:ascii="Arial" w:hAnsi="Arial" w:cs="Arial"/>
                          <w:sz w:val="15"/>
                          <w:szCs w:val="15"/>
                          <w:lang w:val="en"/>
                        </w:rPr>
                        <w:t xml:space="preserve"> Security Confere</w:t>
                      </w:r>
                      <w:r w:rsidR="00B61F6E">
                        <w:rPr>
                          <w:rFonts w:ascii="Arial" w:hAnsi="Arial" w:cs="Arial"/>
                          <w:sz w:val="15"/>
                          <w:szCs w:val="15"/>
                          <w:lang w:val="en"/>
                        </w:rPr>
                        <w:t>n</w:t>
                      </w:r>
                      <w:r>
                        <w:rPr>
                          <w:rFonts w:ascii="Arial" w:hAnsi="Arial" w:cs="Arial"/>
                          <w:sz w:val="15"/>
                          <w:szCs w:val="15"/>
                          <w:lang w:val="en"/>
                        </w:rPr>
                        <w:t>ce</w:t>
                      </w:r>
                      <w:proofErr w:type="gramStart"/>
                      <w:r>
                        <w:rPr>
                          <w:rFonts w:ascii="Arial" w:hAnsi="Arial" w:cs="Arial"/>
                          <w:sz w:val="15"/>
                          <w:szCs w:val="15"/>
                          <w:lang w:val="en"/>
                        </w:rPr>
                        <w:t>…………</w:t>
                      </w:r>
                      <w:proofErr w:type="gramEnd"/>
                      <w:r>
                        <w:rPr>
                          <w:rFonts w:ascii="Arial" w:hAnsi="Arial" w:cs="Arial"/>
                          <w:sz w:val="15"/>
                          <w:szCs w:val="15"/>
                          <w:lang w:val="en"/>
                        </w:rPr>
                        <w:t>..</w:t>
                      </w:r>
                      <w:r>
                        <w:rPr>
                          <w:rFonts w:ascii="Arial" w:hAnsi="Arial" w:cs="Arial"/>
                          <w:color w:val="C0414D"/>
                          <w:sz w:val="18"/>
                          <w:szCs w:val="18"/>
                          <w:lang w:val="en"/>
                        </w:rPr>
                        <w:t>2</w:t>
                      </w:r>
                    </w:p>
                    <w:p w:rsidR="00773BD6" w:rsidRDefault="00773BD6" w:rsidP="00773BD6">
                      <w:pPr>
                        <w:widowControl w:val="0"/>
                        <w:spacing w:line="180" w:lineRule="exact"/>
                        <w:ind w:left="180" w:hanging="180"/>
                        <w:rPr>
                          <w:rFonts w:ascii="Arial" w:hAnsi="Arial" w:cs="Arial"/>
                          <w:color w:val="C0414D"/>
                          <w:sz w:val="18"/>
                          <w:szCs w:val="18"/>
                          <w:lang w:val="en"/>
                        </w:rPr>
                      </w:pPr>
                    </w:p>
                    <w:p w:rsidR="00AD2C10" w:rsidRDefault="00AD2C10" w:rsidP="00773BD6">
                      <w:pPr>
                        <w:widowControl w:val="0"/>
                        <w:spacing w:line="180" w:lineRule="exact"/>
                        <w:ind w:left="180" w:hanging="180"/>
                        <w:rPr>
                          <w:rFonts w:ascii="Arial" w:hAnsi="Arial" w:cs="Arial"/>
                          <w:color w:val="C0414D"/>
                          <w:sz w:val="18"/>
                          <w:szCs w:val="18"/>
                          <w:lang w:val="en"/>
                        </w:rPr>
                      </w:pPr>
                    </w:p>
                    <w:p w:rsidR="00AD2C10" w:rsidRDefault="00AD2C10" w:rsidP="00773BD6">
                      <w:pPr>
                        <w:widowControl w:val="0"/>
                        <w:spacing w:line="180" w:lineRule="exact"/>
                        <w:ind w:left="180" w:hanging="180"/>
                        <w:rPr>
                          <w:rFonts w:ascii="Arial" w:hAnsi="Arial" w:cs="Arial"/>
                          <w:color w:val="C0414D"/>
                          <w:sz w:val="18"/>
                          <w:szCs w:val="18"/>
                          <w:lang w:val="en"/>
                        </w:rPr>
                      </w:pPr>
                    </w:p>
                    <w:p w:rsidR="00773BD6" w:rsidRDefault="00773BD6" w:rsidP="00773BD6">
                      <w:pPr>
                        <w:widowControl w:val="0"/>
                        <w:spacing w:line="180" w:lineRule="exact"/>
                        <w:ind w:left="180" w:hanging="180"/>
                        <w:rPr>
                          <w:rFonts w:ascii="Arial" w:hAnsi="Arial" w:cs="Arial"/>
                          <w:color w:val="C0414D"/>
                          <w:sz w:val="18"/>
                          <w:szCs w:val="18"/>
                          <w:lang w:val="en"/>
                        </w:rPr>
                      </w:pPr>
                      <w:r>
                        <w:rPr>
                          <w:rFonts w:ascii="Wingdings 3" w:hAnsi="Wingdings 3"/>
                          <w:color w:val="C0414D"/>
                          <w:sz w:val="15"/>
                          <w:szCs w:val="15"/>
                          <w:lang w:val="en"/>
                        </w:rPr>
                        <w:t></w:t>
                      </w:r>
                      <w:r>
                        <w:rPr>
                          <w:rFonts w:ascii="Arial" w:hAnsi="Arial" w:cs="Arial"/>
                          <w:sz w:val="15"/>
                          <w:szCs w:val="15"/>
                          <w:lang w:val="en"/>
                        </w:rPr>
                        <w:t xml:space="preserve"> In case you missed it…………..</w:t>
                      </w:r>
                      <w:r>
                        <w:rPr>
                          <w:rFonts w:ascii="Arial" w:hAnsi="Arial" w:cs="Arial"/>
                          <w:color w:val="C0414D"/>
                          <w:sz w:val="18"/>
                          <w:szCs w:val="18"/>
                          <w:lang w:val="en"/>
                        </w:rPr>
                        <w:t>2</w:t>
                      </w:r>
                    </w:p>
                    <w:p w:rsidR="00E666BB" w:rsidRDefault="00E666BB" w:rsidP="00E666BB">
                      <w:pPr>
                        <w:widowControl w:val="0"/>
                        <w:spacing w:line="180" w:lineRule="exact"/>
                        <w:ind w:left="180" w:hanging="180"/>
                        <w:rPr>
                          <w:rFonts w:ascii="Arial" w:hAnsi="Arial" w:cs="Arial"/>
                          <w:color w:val="C0414D"/>
                          <w:sz w:val="18"/>
                          <w:szCs w:val="18"/>
                          <w:lang w:val="en"/>
                        </w:rPr>
                      </w:pPr>
                    </w:p>
                    <w:p w:rsidR="009F4527" w:rsidRDefault="009F4527" w:rsidP="00927ADF">
                      <w:pPr>
                        <w:widowControl w:val="0"/>
                        <w:spacing w:line="180" w:lineRule="exact"/>
                        <w:ind w:left="180" w:hanging="180"/>
                        <w:rPr>
                          <w:rFonts w:ascii="Arial" w:hAnsi="Arial" w:cs="Arial"/>
                          <w:color w:val="C0414D"/>
                          <w:sz w:val="18"/>
                          <w:szCs w:val="18"/>
                          <w:lang w:val="en"/>
                        </w:rPr>
                      </w:pPr>
                    </w:p>
                    <w:p w:rsidR="00E666BB" w:rsidRDefault="00E666BB" w:rsidP="00927ADF">
                      <w:pPr>
                        <w:widowControl w:val="0"/>
                        <w:spacing w:line="180" w:lineRule="exact"/>
                        <w:ind w:left="180" w:hanging="180"/>
                        <w:rPr>
                          <w:rFonts w:ascii="Arial" w:hAnsi="Arial" w:cs="Arial"/>
                          <w:sz w:val="15"/>
                          <w:szCs w:val="15"/>
                          <w:lang w:val="en"/>
                        </w:rPr>
                      </w:pPr>
                    </w:p>
                  </w:txbxContent>
                </v:textbox>
              </v:shape>
            </w:pict>
          </mc:Fallback>
        </mc:AlternateContent>
      </w:r>
      <w:r w:rsidR="00E666BB" w:rsidRPr="009F4527">
        <w:rPr>
          <w:noProof/>
        </w:rPr>
        <mc:AlternateContent>
          <mc:Choice Requires="wps">
            <w:drawing>
              <wp:anchor distT="0" distB="0" distL="114300" distR="114300" simplePos="0" relativeHeight="251639808" behindDoc="0" locked="0" layoutInCell="1" allowOverlap="1" wp14:anchorId="01C7D999" wp14:editId="7F47D452">
                <wp:simplePos x="0" y="0"/>
                <wp:positionH relativeFrom="column">
                  <wp:posOffset>880110</wp:posOffset>
                </wp:positionH>
                <wp:positionV relativeFrom="paragraph">
                  <wp:posOffset>461645</wp:posOffset>
                </wp:positionV>
                <wp:extent cx="1325336" cy="631371"/>
                <wp:effectExtent l="0" t="0" r="8255" b="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336" cy="6313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77DC9" w:rsidRDefault="009F4527" w:rsidP="00A77DC9">
                            <w:pPr>
                              <w:widowControl w:val="0"/>
                              <w:spacing w:line="180" w:lineRule="exact"/>
                              <w:ind w:left="180" w:hanging="180"/>
                              <w:rPr>
                                <w:rFonts w:ascii="Arial" w:hAnsi="Arial" w:cs="Arial"/>
                                <w:sz w:val="15"/>
                                <w:szCs w:val="15"/>
                                <w:lang w:val="en"/>
                              </w:rPr>
                            </w:pPr>
                            <w:r>
                              <w:rPr>
                                <w:rFonts w:ascii="Wingdings 3" w:hAnsi="Wingdings 3"/>
                                <w:color w:val="C0414D"/>
                                <w:sz w:val="15"/>
                                <w:szCs w:val="15"/>
                                <w:lang w:val="en"/>
                              </w:rPr>
                              <w:t></w:t>
                            </w:r>
                            <w:r>
                              <w:rPr>
                                <w:rFonts w:ascii="Arial" w:hAnsi="Arial" w:cs="Arial"/>
                                <w:sz w:val="15"/>
                                <w:szCs w:val="15"/>
                                <w:lang w:val="en"/>
                              </w:rPr>
                              <w:t xml:space="preserve"> </w:t>
                            </w:r>
                            <w:r>
                              <w:rPr>
                                <w:rFonts w:ascii="Arial" w:hAnsi="Arial" w:cs="Arial"/>
                                <w:sz w:val="15"/>
                                <w:szCs w:val="15"/>
                                <w:lang w:val="en"/>
                              </w:rPr>
                              <w:tab/>
                            </w:r>
                            <w:r w:rsidR="00591A8A">
                              <w:rPr>
                                <w:rFonts w:ascii="Arial" w:hAnsi="Arial" w:cs="Arial"/>
                                <w:smallCaps/>
                                <w:sz w:val="15"/>
                                <w:szCs w:val="15"/>
                                <w:lang w:val="en"/>
                              </w:rPr>
                              <w:t xml:space="preserve">Executive Board </w:t>
                            </w:r>
                            <w:proofErr w:type="spellStart"/>
                            <w:r w:rsidR="00591A8A">
                              <w:rPr>
                                <w:rFonts w:ascii="Arial" w:hAnsi="Arial" w:cs="Arial"/>
                                <w:smallCaps/>
                                <w:sz w:val="15"/>
                                <w:szCs w:val="15"/>
                                <w:lang w:val="en"/>
                              </w:rPr>
                              <w:t>In</w:t>
                            </w:r>
                            <w:r w:rsidR="0095328A">
                              <w:rPr>
                                <w:rFonts w:ascii="Arial" w:hAnsi="Arial" w:cs="Arial"/>
                                <w:smallCaps/>
                                <w:sz w:val="15"/>
                                <w:szCs w:val="15"/>
                                <w:lang w:val="en"/>
                              </w:rPr>
                              <w:t>a</w:t>
                            </w:r>
                            <w:r w:rsidR="00591A8A">
                              <w:rPr>
                                <w:rFonts w:ascii="Arial" w:hAnsi="Arial" w:cs="Arial"/>
                                <w:smallCaps/>
                                <w:sz w:val="15"/>
                                <w:szCs w:val="15"/>
                                <w:lang w:val="en"/>
                              </w:rPr>
                              <w:t>U</w:t>
                            </w:r>
                            <w:r w:rsidR="0095328A">
                              <w:rPr>
                                <w:rFonts w:ascii="Arial" w:hAnsi="Arial" w:cs="Arial"/>
                                <w:smallCaps/>
                                <w:sz w:val="15"/>
                                <w:szCs w:val="15"/>
                                <w:lang w:val="en"/>
                              </w:rPr>
                              <w:t>guration</w:t>
                            </w:r>
                            <w:proofErr w:type="spellEnd"/>
                            <w:r w:rsidR="00644001">
                              <w:rPr>
                                <w:rFonts w:ascii="Arial" w:hAnsi="Arial" w:cs="Arial"/>
                                <w:smallCaps/>
                                <w:sz w:val="15"/>
                                <w:szCs w:val="15"/>
                                <w:lang w:val="en"/>
                              </w:rPr>
                              <w:t>…</w:t>
                            </w:r>
                            <w:r w:rsidR="00A77DC9">
                              <w:rPr>
                                <w:rFonts w:ascii="Arial" w:hAnsi="Arial" w:cs="Arial"/>
                                <w:smallCaps/>
                                <w:sz w:val="15"/>
                                <w:szCs w:val="15"/>
                                <w:lang w:val="en"/>
                              </w:rPr>
                              <w:tab/>
                            </w:r>
                            <w:r w:rsidR="00A77DC9">
                              <w:rPr>
                                <w:rFonts w:ascii="Arial" w:hAnsi="Arial" w:cs="Arial"/>
                                <w:color w:val="C0414D"/>
                                <w:sz w:val="18"/>
                                <w:szCs w:val="18"/>
                                <w:lang w:val="en"/>
                              </w:rPr>
                              <w:t>1</w:t>
                            </w:r>
                          </w:p>
                          <w:p w:rsidR="009F4527" w:rsidRDefault="009F4527" w:rsidP="00A77DC9">
                            <w:pPr>
                              <w:widowControl w:val="0"/>
                              <w:spacing w:line="180" w:lineRule="exact"/>
                              <w:ind w:left="180" w:hanging="180"/>
                              <w:rPr>
                                <w:rFonts w:ascii="Arial" w:hAnsi="Arial" w:cs="Arial"/>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7D999" id="_x0000_s1035" type="#_x0000_t202" style="position:absolute;margin-left:69.3pt;margin-top:36.35pt;width:104.35pt;height:49.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" filled="f" fillcolor="#fffffe" stroked="f" strokecolor="#212120" insetpen="t">
                <v:textbox inset="2.88pt,2.88pt,2.88pt,2.88pt">
                  <w:txbxContent>
                    <w:p w:rsidR="00A77DC9" w:rsidRDefault="009F4527" w:rsidP="00A77DC9">
                      <w:pPr>
                        <w:widowControl w:val="0"/>
                        <w:spacing w:line="180" w:lineRule="exact"/>
                        <w:ind w:left="180" w:hanging="180"/>
                        <w:rPr>
                          <w:rFonts w:ascii="Arial" w:hAnsi="Arial" w:cs="Arial"/>
                          <w:sz w:val="15"/>
                          <w:szCs w:val="15"/>
                          <w:lang w:val="en"/>
                        </w:rPr>
                      </w:pPr>
                      <w:r>
                        <w:rPr>
                          <w:rFonts w:ascii="Wingdings 3" w:hAnsi="Wingdings 3"/>
                          <w:color w:val="C0414D"/>
                          <w:sz w:val="15"/>
                          <w:szCs w:val="15"/>
                          <w:lang w:val="en"/>
                        </w:rPr>
                        <w:t></w:t>
                      </w:r>
                      <w:r>
                        <w:rPr>
                          <w:rFonts w:ascii="Arial" w:hAnsi="Arial" w:cs="Arial"/>
                          <w:sz w:val="15"/>
                          <w:szCs w:val="15"/>
                          <w:lang w:val="en"/>
                        </w:rPr>
                        <w:t xml:space="preserve"> </w:t>
                      </w:r>
                      <w:r>
                        <w:rPr>
                          <w:rFonts w:ascii="Arial" w:hAnsi="Arial" w:cs="Arial"/>
                          <w:sz w:val="15"/>
                          <w:szCs w:val="15"/>
                          <w:lang w:val="en"/>
                        </w:rPr>
                        <w:tab/>
                      </w:r>
                      <w:r w:rsidR="00591A8A">
                        <w:rPr>
                          <w:rFonts w:ascii="Arial" w:hAnsi="Arial" w:cs="Arial"/>
                          <w:smallCaps/>
                          <w:sz w:val="15"/>
                          <w:szCs w:val="15"/>
                          <w:lang w:val="en"/>
                        </w:rPr>
                        <w:t xml:space="preserve">Executive Board </w:t>
                      </w:r>
                      <w:proofErr w:type="spellStart"/>
                      <w:r w:rsidR="00591A8A">
                        <w:rPr>
                          <w:rFonts w:ascii="Arial" w:hAnsi="Arial" w:cs="Arial"/>
                          <w:smallCaps/>
                          <w:sz w:val="15"/>
                          <w:szCs w:val="15"/>
                          <w:lang w:val="en"/>
                        </w:rPr>
                        <w:t>In</w:t>
                      </w:r>
                      <w:r w:rsidR="0095328A">
                        <w:rPr>
                          <w:rFonts w:ascii="Arial" w:hAnsi="Arial" w:cs="Arial"/>
                          <w:smallCaps/>
                          <w:sz w:val="15"/>
                          <w:szCs w:val="15"/>
                          <w:lang w:val="en"/>
                        </w:rPr>
                        <w:t>a</w:t>
                      </w:r>
                      <w:r w:rsidR="00591A8A">
                        <w:rPr>
                          <w:rFonts w:ascii="Arial" w:hAnsi="Arial" w:cs="Arial"/>
                          <w:smallCaps/>
                          <w:sz w:val="15"/>
                          <w:szCs w:val="15"/>
                          <w:lang w:val="en"/>
                        </w:rPr>
                        <w:t>U</w:t>
                      </w:r>
                      <w:r w:rsidR="0095328A">
                        <w:rPr>
                          <w:rFonts w:ascii="Arial" w:hAnsi="Arial" w:cs="Arial"/>
                          <w:smallCaps/>
                          <w:sz w:val="15"/>
                          <w:szCs w:val="15"/>
                          <w:lang w:val="en"/>
                        </w:rPr>
                        <w:t>guration</w:t>
                      </w:r>
                      <w:proofErr w:type="spellEnd"/>
                      <w:r w:rsidR="00644001">
                        <w:rPr>
                          <w:rFonts w:ascii="Arial" w:hAnsi="Arial" w:cs="Arial"/>
                          <w:smallCaps/>
                          <w:sz w:val="15"/>
                          <w:szCs w:val="15"/>
                          <w:lang w:val="en"/>
                        </w:rPr>
                        <w:t>…</w:t>
                      </w:r>
                      <w:r w:rsidR="00A77DC9">
                        <w:rPr>
                          <w:rFonts w:ascii="Arial" w:hAnsi="Arial" w:cs="Arial"/>
                          <w:smallCaps/>
                          <w:sz w:val="15"/>
                          <w:szCs w:val="15"/>
                          <w:lang w:val="en"/>
                        </w:rPr>
                        <w:tab/>
                      </w:r>
                      <w:r w:rsidR="00A77DC9">
                        <w:rPr>
                          <w:rFonts w:ascii="Arial" w:hAnsi="Arial" w:cs="Arial"/>
                          <w:color w:val="C0414D"/>
                          <w:sz w:val="18"/>
                          <w:szCs w:val="18"/>
                          <w:lang w:val="en"/>
                        </w:rPr>
                        <w:t>1</w:t>
                      </w:r>
                    </w:p>
                    <w:p w:rsidR="009F4527" w:rsidRDefault="009F4527" w:rsidP="00A77DC9">
                      <w:pPr>
                        <w:widowControl w:val="0"/>
                        <w:spacing w:line="180" w:lineRule="exact"/>
                        <w:ind w:left="180" w:hanging="180"/>
                        <w:rPr>
                          <w:rFonts w:ascii="Arial" w:hAnsi="Arial" w:cs="Arial"/>
                          <w:sz w:val="15"/>
                          <w:szCs w:val="15"/>
                          <w:lang w:val="en"/>
                        </w:rPr>
                      </w:pPr>
                    </w:p>
                  </w:txbxContent>
                </v:textbox>
              </v:shape>
            </w:pict>
          </mc:Fallback>
        </mc:AlternateContent>
      </w:r>
      <w:r w:rsidR="00E666BB">
        <w:rPr>
          <w:noProof/>
        </w:rPr>
        <w:drawing>
          <wp:anchor distT="0" distB="0" distL="114300" distR="114300" simplePos="0" relativeHeight="251599870" behindDoc="0" locked="0" layoutInCell="1" allowOverlap="1" wp14:anchorId="4A3256DB" wp14:editId="62AD1759">
            <wp:simplePos x="0" y="0"/>
            <wp:positionH relativeFrom="column">
              <wp:posOffset>1933575</wp:posOffset>
            </wp:positionH>
            <wp:positionV relativeFrom="paragraph">
              <wp:posOffset>596900</wp:posOffset>
            </wp:positionV>
            <wp:extent cx="821055" cy="781050"/>
            <wp:effectExtent l="0" t="0" r="0" b="0"/>
            <wp:wrapNone/>
            <wp:docPr id="31" name="Picture 31" descr="C:\Documents and Settings\tamic.MCG\Desktop\PubWORK\FN9980301-PB\FN99803-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Documents and Settings\tamic.MCG\Desktop\PubWORK\FN9980301-PB\FN99803-IMG03.JPG"/>
                    <pic:cNvPicPr>
                      <a:picLocks noChangeAspect="1"/>
                    </pic:cNvPicPr>
                  </pic:nvPicPr>
                  <pic:blipFill rotWithShape="1">
                    <a:blip r:embed="rId11" r:link="rId12" cstate="print">
                      <a:extLst>
                        <a:ext uri="{28A0092B-C50C-407E-A947-70E740481C1C}">
                          <a14:useLocalDpi xmlns:a14="http://schemas.microsoft.com/office/drawing/2010/main" val="0"/>
                        </a:ext>
                      </a:extLst>
                    </a:blip>
                    <a:srcRect l="9659" t="22953" r="2" b="19973"/>
                    <a:stretch/>
                  </pic:blipFill>
                  <pic:spPr bwMode="auto">
                    <a:xfrm>
                      <a:off x="0" y="0"/>
                      <a:ext cx="821055" cy="7810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8B8">
        <w:rPr>
          <w:noProof/>
        </w:rPr>
        <mc:AlternateContent>
          <mc:Choice Requires="wps">
            <w:drawing>
              <wp:anchor distT="0" distB="0" distL="114300" distR="114300" simplePos="0" relativeHeight="251643904" behindDoc="0" locked="0" layoutInCell="1" allowOverlap="1" wp14:anchorId="219FCCE7" wp14:editId="44DADA2C">
                <wp:simplePos x="0" y="0"/>
                <wp:positionH relativeFrom="page">
                  <wp:posOffset>2847975</wp:posOffset>
                </wp:positionH>
                <wp:positionV relativeFrom="paragraph">
                  <wp:posOffset>6350</wp:posOffset>
                </wp:positionV>
                <wp:extent cx="5057775" cy="400050"/>
                <wp:effectExtent l="0" t="0" r="9525" b="0"/>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60CBF" w:rsidRPr="00D333C2" w:rsidRDefault="00F60CBF" w:rsidP="00F60CBF">
                            <w:pPr>
                              <w:widowControl w:val="0"/>
                              <w:spacing w:line="200" w:lineRule="exact"/>
                              <w:rPr>
                                <w:rFonts w:ascii="Gill Sans MT" w:hAnsi="Gill Sans MT" w:cs="Arial"/>
                                <w:b/>
                                <w:bCs/>
                                <w:color w:val="F28D2C"/>
                                <w:sz w:val="16"/>
                                <w:szCs w:val="16"/>
                                <w:lang w:val="en"/>
                              </w:rPr>
                            </w:pPr>
                            <w:r w:rsidRPr="00D333C2">
                              <w:rPr>
                                <w:rFonts w:ascii="Gill Sans MT" w:hAnsi="Gill Sans MT" w:cs="Arial"/>
                                <w:b/>
                                <w:bCs/>
                                <w:color w:val="FFFFFF" w:themeColor="background1"/>
                                <w:spacing w:val="16"/>
                                <w:sz w:val="16"/>
                                <w:szCs w:val="16"/>
                                <w:lang w:val="en"/>
                              </w:rPr>
                              <w:sym w:font="Wingdings" w:char="F0A1"/>
                            </w:r>
                            <w:r w:rsidRPr="00D333C2">
                              <w:rPr>
                                <w:rFonts w:ascii="Gill Sans MT" w:hAnsi="Gill Sans MT" w:cs="Arial"/>
                                <w:b/>
                                <w:bCs/>
                                <w:color w:val="F28D2C"/>
                                <w:spacing w:val="16"/>
                                <w:sz w:val="16"/>
                                <w:szCs w:val="16"/>
                                <w:lang w:val="en"/>
                              </w:rPr>
                              <w:t xml:space="preserve"> </w:t>
                            </w:r>
                            <w:r w:rsidR="00170652" w:rsidRPr="00D333C2">
                              <w:rPr>
                                <w:rFonts w:ascii="Gill Sans MT" w:hAnsi="Gill Sans MT" w:cs="Arial"/>
                                <w:b/>
                                <w:bCs/>
                                <w:color w:val="FFC000" w:themeColor="accent4"/>
                                <w:spacing w:val="16"/>
                                <w:sz w:val="16"/>
                                <w:szCs w:val="16"/>
                                <w:lang w:val="en"/>
                              </w:rPr>
                              <w:t>January</w:t>
                            </w:r>
                            <w:r w:rsidR="00FF47B3" w:rsidRPr="00D333C2">
                              <w:rPr>
                                <w:rFonts w:ascii="Gill Sans MT" w:hAnsi="Gill Sans MT" w:cs="Arial"/>
                                <w:b/>
                                <w:bCs/>
                                <w:color w:val="FFC000" w:themeColor="accent4"/>
                                <w:spacing w:val="16"/>
                                <w:sz w:val="16"/>
                                <w:szCs w:val="16"/>
                                <w:lang w:val="en"/>
                              </w:rPr>
                              <w:t xml:space="preserve"> </w:t>
                            </w:r>
                            <w:proofErr w:type="gramStart"/>
                            <w:r w:rsidR="00927ADF" w:rsidRPr="00D333C2">
                              <w:rPr>
                                <w:rFonts w:ascii="Gill Sans MT" w:hAnsi="Gill Sans MT" w:cs="Arial"/>
                                <w:b/>
                                <w:bCs/>
                                <w:color w:val="FFC000" w:themeColor="accent4"/>
                                <w:spacing w:val="16"/>
                                <w:sz w:val="16"/>
                                <w:szCs w:val="16"/>
                                <w:lang w:val="en"/>
                              </w:rPr>
                              <w:t>201</w:t>
                            </w:r>
                            <w:r w:rsidR="00170652" w:rsidRPr="00D333C2">
                              <w:rPr>
                                <w:rFonts w:ascii="Gill Sans MT" w:hAnsi="Gill Sans MT" w:cs="Arial"/>
                                <w:b/>
                                <w:bCs/>
                                <w:color w:val="FFC000" w:themeColor="accent4"/>
                                <w:spacing w:val="16"/>
                                <w:sz w:val="16"/>
                                <w:szCs w:val="16"/>
                                <w:lang w:val="en"/>
                              </w:rPr>
                              <w:t>9</w:t>
                            </w:r>
                            <w:r w:rsidRPr="00D333C2">
                              <w:rPr>
                                <w:rFonts w:ascii="Gill Sans MT" w:hAnsi="Gill Sans MT" w:cs="Arial"/>
                                <w:b/>
                                <w:bCs/>
                                <w:color w:val="FFC000" w:themeColor="accent4"/>
                                <w:spacing w:val="16"/>
                                <w:sz w:val="16"/>
                                <w:szCs w:val="16"/>
                                <w:lang w:val="en"/>
                              </w:rPr>
                              <w:t xml:space="preserve">  </w:t>
                            </w:r>
                            <w:r w:rsidRPr="00D333C2">
                              <w:rPr>
                                <w:rFonts w:ascii="Gill Sans MT" w:hAnsi="Gill Sans MT" w:cs="Arial"/>
                                <w:b/>
                                <w:bCs/>
                                <w:color w:val="FFFFFF" w:themeColor="background1"/>
                                <w:spacing w:val="16"/>
                                <w:sz w:val="16"/>
                                <w:szCs w:val="16"/>
                                <w:lang w:val="en"/>
                              </w:rPr>
                              <w:t>|</w:t>
                            </w:r>
                            <w:proofErr w:type="gramEnd"/>
                            <w:r w:rsidRPr="00D333C2">
                              <w:rPr>
                                <w:rFonts w:ascii="Gill Sans MT" w:hAnsi="Gill Sans MT" w:cs="Arial"/>
                                <w:b/>
                                <w:bCs/>
                                <w:color w:val="FFFFFF" w:themeColor="background1"/>
                                <w:spacing w:val="16"/>
                                <w:sz w:val="16"/>
                                <w:szCs w:val="16"/>
                                <w:lang w:val="en"/>
                              </w:rPr>
                              <w:t xml:space="preserve">  </w:t>
                            </w:r>
                            <w:r w:rsidRPr="00D333C2">
                              <w:rPr>
                                <w:rFonts w:ascii="Gill Sans MT" w:hAnsi="Gill Sans MT" w:cs="Arial"/>
                                <w:b/>
                                <w:bCs/>
                                <w:color w:val="FFFFFF" w:themeColor="background1"/>
                                <w:spacing w:val="16"/>
                                <w:sz w:val="16"/>
                                <w:szCs w:val="16"/>
                                <w:lang w:val="en"/>
                              </w:rPr>
                              <w:sym w:font="Wingdings" w:char="F0A1"/>
                            </w:r>
                            <w:r w:rsidRPr="00D333C2">
                              <w:rPr>
                                <w:rFonts w:ascii="Gill Sans MT" w:hAnsi="Gill Sans MT" w:cs="Arial"/>
                                <w:b/>
                                <w:bCs/>
                                <w:color w:val="F28D2C"/>
                                <w:spacing w:val="16"/>
                                <w:sz w:val="16"/>
                                <w:szCs w:val="16"/>
                                <w:lang w:val="en"/>
                              </w:rPr>
                              <w:t xml:space="preserve"> </w:t>
                            </w:r>
                            <w:r w:rsidR="006B18B8" w:rsidRPr="00D333C2">
                              <w:rPr>
                                <w:rFonts w:ascii="Gill Sans MT" w:hAnsi="Gill Sans MT" w:cs="Arial"/>
                                <w:b/>
                                <w:bCs/>
                                <w:color w:val="FFC000" w:themeColor="accent4"/>
                                <w:spacing w:val="16"/>
                                <w:sz w:val="16"/>
                                <w:szCs w:val="16"/>
                                <w:lang w:val="en"/>
                              </w:rPr>
                              <w:t xml:space="preserve">Edition </w:t>
                            </w:r>
                            <w:r w:rsidR="00170652" w:rsidRPr="00D333C2">
                              <w:rPr>
                                <w:rFonts w:ascii="Gill Sans MT" w:hAnsi="Gill Sans MT" w:cs="Arial"/>
                                <w:b/>
                                <w:bCs/>
                                <w:color w:val="FFC000" w:themeColor="accent4"/>
                                <w:spacing w:val="16"/>
                                <w:sz w:val="16"/>
                                <w:szCs w:val="16"/>
                                <w:lang w:val="en"/>
                              </w:rPr>
                              <w:t>2</w:t>
                            </w:r>
                            <w:r w:rsidRPr="00D333C2">
                              <w:rPr>
                                <w:rFonts w:ascii="Gill Sans MT" w:hAnsi="Gill Sans MT" w:cs="Arial"/>
                                <w:b/>
                                <w:bCs/>
                                <w:color w:val="FFC000" w:themeColor="accent4"/>
                                <w:spacing w:val="16"/>
                                <w:sz w:val="16"/>
                                <w:szCs w:val="16"/>
                                <w:lang w:val="en"/>
                              </w:rPr>
                              <w:t xml:space="preserve">  </w:t>
                            </w:r>
                          </w:p>
                          <w:p w:rsidR="00F60CBF" w:rsidRDefault="00F60CBF" w:rsidP="00F60CBF">
                            <w:pPr>
                              <w:widowControl w:val="0"/>
                              <w:spacing w:line="200" w:lineRule="exact"/>
                              <w:rPr>
                                <w:rFonts w:ascii="Arial" w:hAnsi="Arial" w:cs="Arial"/>
                                <w:b/>
                                <w:bCs/>
                                <w:color w:val="F28D2C"/>
                                <w:sz w:val="16"/>
                                <w:szCs w:val="16"/>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FCCE7" id="Text Box 49" o:spid="_x0000_s1036" type="#_x0000_t202" style="position:absolute;margin-left:224.25pt;margin-top:.5pt;width:398.25pt;height: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" filled="f" fillcolor="#fffffe" stroked="f" strokecolor="#212120" insetpen="t">
                <v:textbox inset="2.88pt,2.88pt,2.88pt,2.88pt">
                  <w:txbxContent>
                    <w:p w:rsidR="00F60CBF" w:rsidRPr="00D333C2" w:rsidRDefault="00F60CBF" w:rsidP="00F60CBF">
                      <w:pPr>
                        <w:widowControl w:val="0"/>
                        <w:spacing w:line="200" w:lineRule="exact"/>
                        <w:rPr>
                          <w:rFonts w:ascii="Gill Sans MT" w:hAnsi="Gill Sans MT" w:cs="Arial"/>
                          <w:b/>
                          <w:bCs/>
                          <w:color w:val="F28D2C"/>
                          <w:sz w:val="16"/>
                          <w:szCs w:val="16"/>
                          <w:lang w:val="en"/>
                        </w:rPr>
                      </w:pPr>
                      <w:r w:rsidRPr="00D333C2">
                        <w:rPr>
                          <w:rFonts w:ascii="Gill Sans MT" w:hAnsi="Gill Sans MT" w:cs="Arial"/>
                          <w:b/>
                          <w:bCs/>
                          <w:color w:val="FFFFFF" w:themeColor="background1"/>
                          <w:spacing w:val="16"/>
                          <w:sz w:val="16"/>
                          <w:szCs w:val="16"/>
                          <w:lang w:val="en"/>
                        </w:rPr>
                        <w:sym w:font="Wingdings" w:char="F0A1"/>
                      </w:r>
                      <w:r w:rsidRPr="00D333C2">
                        <w:rPr>
                          <w:rFonts w:ascii="Gill Sans MT" w:hAnsi="Gill Sans MT" w:cs="Arial"/>
                          <w:b/>
                          <w:bCs/>
                          <w:color w:val="F28D2C"/>
                          <w:spacing w:val="16"/>
                          <w:sz w:val="16"/>
                          <w:szCs w:val="16"/>
                          <w:lang w:val="en"/>
                        </w:rPr>
                        <w:t xml:space="preserve"> </w:t>
                      </w:r>
                      <w:r w:rsidR="00170652" w:rsidRPr="00D333C2">
                        <w:rPr>
                          <w:rFonts w:ascii="Gill Sans MT" w:hAnsi="Gill Sans MT" w:cs="Arial"/>
                          <w:b/>
                          <w:bCs/>
                          <w:color w:val="FFC000" w:themeColor="accent4"/>
                          <w:spacing w:val="16"/>
                          <w:sz w:val="16"/>
                          <w:szCs w:val="16"/>
                          <w:lang w:val="en"/>
                        </w:rPr>
                        <w:t>January</w:t>
                      </w:r>
                      <w:r w:rsidR="00FF47B3" w:rsidRPr="00D333C2">
                        <w:rPr>
                          <w:rFonts w:ascii="Gill Sans MT" w:hAnsi="Gill Sans MT" w:cs="Arial"/>
                          <w:b/>
                          <w:bCs/>
                          <w:color w:val="FFC000" w:themeColor="accent4"/>
                          <w:spacing w:val="16"/>
                          <w:sz w:val="16"/>
                          <w:szCs w:val="16"/>
                          <w:lang w:val="en"/>
                        </w:rPr>
                        <w:t xml:space="preserve"> </w:t>
                      </w:r>
                      <w:proofErr w:type="gramStart"/>
                      <w:r w:rsidR="00927ADF" w:rsidRPr="00D333C2">
                        <w:rPr>
                          <w:rFonts w:ascii="Gill Sans MT" w:hAnsi="Gill Sans MT" w:cs="Arial"/>
                          <w:b/>
                          <w:bCs/>
                          <w:color w:val="FFC000" w:themeColor="accent4"/>
                          <w:spacing w:val="16"/>
                          <w:sz w:val="16"/>
                          <w:szCs w:val="16"/>
                          <w:lang w:val="en"/>
                        </w:rPr>
                        <w:t>201</w:t>
                      </w:r>
                      <w:r w:rsidR="00170652" w:rsidRPr="00D333C2">
                        <w:rPr>
                          <w:rFonts w:ascii="Gill Sans MT" w:hAnsi="Gill Sans MT" w:cs="Arial"/>
                          <w:b/>
                          <w:bCs/>
                          <w:color w:val="FFC000" w:themeColor="accent4"/>
                          <w:spacing w:val="16"/>
                          <w:sz w:val="16"/>
                          <w:szCs w:val="16"/>
                          <w:lang w:val="en"/>
                        </w:rPr>
                        <w:t>9</w:t>
                      </w:r>
                      <w:r w:rsidRPr="00D333C2">
                        <w:rPr>
                          <w:rFonts w:ascii="Gill Sans MT" w:hAnsi="Gill Sans MT" w:cs="Arial"/>
                          <w:b/>
                          <w:bCs/>
                          <w:color w:val="FFC000" w:themeColor="accent4"/>
                          <w:spacing w:val="16"/>
                          <w:sz w:val="16"/>
                          <w:szCs w:val="16"/>
                          <w:lang w:val="en"/>
                        </w:rPr>
                        <w:t xml:space="preserve">  </w:t>
                      </w:r>
                      <w:r w:rsidRPr="00D333C2">
                        <w:rPr>
                          <w:rFonts w:ascii="Gill Sans MT" w:hAnsi="Gill Sans MT" w:cs="Arial"/>
                          <w:b/>
                          <w:bCs/>
                          <w:color w:val="FFFFFF" w:themeColor="background1"/>
                          <w:spacing w:val="16"/>
                          <w:sz w:val="16"/>
                          <w:szCs w:val="16"/>
                          <w:lang w:val="en"/>
                        </w:rPr>
                        <w:t>|</w:t>
                      </w:r>
                      <w:proofErr w:type="gramEnd"/>
                      <w:r w:rsidRPr="00D333C2">
                        <w:rPr>
                          <w:rFonts w:ascii="Gill Sans MT" w:hAnsi="Gill Sans MT" w:cs="Arial"/>
                          <w:b/>
                          <w:bCs/>
                          <w:color w:val="FFFFFF" w:themeColor="background1"/>
                          <w:spacing w:val="16"/>
                          <w:sz w:val="16"/>
                          <w:szCs w:val="16"/>
                          <w:lang w:val="en"/>
                        </w:rPr>
                        <w:t xml:space="preserve">  </w:t>
                      </w:r>
                      <w:r w:rsidRPr="00D333C2">
                        <w:rPr>
                          <w:rFonts w:ascii="Gill Sans MT" w:hAnsi="Gill Sans MT" w:cs="Arial"/>
                          <w:b/>
                          <w:bCs/>
                          <w:color w:val="FFFFFF" w:themeColor="background1"/>
                          <w:spacing w:val="16"/>
                          <w:sz w:val="16"/>
                          <w:szCs w:val="16"/>
                          <w:lang w:val="en"/>
                        </w:rPr>
                        <w:sym w:font="Wingdings" w:char="F0A1"/>
                      </w:r>
                      <w:r w:rsidRPr="00D333C2">
                        <w:rPr>
                          <w:rFonts w:ascii="Gill Sans MT" w:hAnsi="Gill Sans MT" w:cs="Arial"/>
                          <w:b/>
                          <w:bCs/>
                          <w:color w:val="F28D2C"/>
                          <w:spacing w:val="16"/>
                          <w:sz w:val="16"/>
                          <w:szCs w:val="16"/>
                          <w:lang w:val="en"/>
                        </w:rPr>
                        <w:t xml:space="preserve"> </w:t>
                      </w:r>
                      <w:r w:rsidR="006B18B8" w:rsidRPr="00D333C2">
                        <w:rPr>
                          <w:rFonts w:ascii="Gill Sans MT" w:hAnsi="Gill Sans MT" w:cs="Arial"/>
                          <w:b/>
                          <w:bCs/>
                          <w:color w:val="FFC000" w:themeColor="accent4"/>
                          <w:spacing w:val="16"/>
                          <w:sz w:val="16"/>
                          <w:szCs w:val="16"/>
                          <w:lang w:val="en"/>
                        </w:rPr>
                        <w:t xml:space="preserve">Edition </w:t>
                      </w:r>
                      <w:r w:rsidR="00170652" w:rsidRPr="00D333C2">
                        <w:rPr>
                          <w:rFonts w:ascii="Gill Sans MT" w:hAnsi="Gill Sans MT" w:cs="Arial"/>
                          <w:b/>
                          <w:bCs/>
                          <w:color w:val="FFC000" w:themeColor="accent4"/>
                          <w:spacing w:val="16"/>
                          <w:sz w:val="16"/>
                          <w:szCs w:val="16"/>
                          <w:lang w:val="en"/>
                        </w:rPr>
                        <w:t>2</w:t>
                      </w:r>
                      <w:r w:rsidRPr="00D333C2">
                        <w:rPr>
                          <w:rFonts w:ascii="Gill Sans MT" w:hAnsi="Gill Sans MT" w:cs="Arial"/>
                          <w:b/>
                          <w:bCs/>
                          <w:color w:val="FFC000" w:themeColor="accent4"/>
                          <w:spacing w:val="16"/>
                          <w:sz w:val="16"/>
                          <w:szCs w:val="16"/>
                          <w:lang w:val="en"/>
                        </w:rPr>
                        <w:t xml:space="preserve">  </w:t>
                      </w:r>
                    </w:p>
                    <w:p w:rsidR="00F60CBF" w:rsidRDefault="00F60CBF" w:rsidP="00F60CBF">
                      <w:pPr>
                        <w:widowControl w:val="0"/>
                        <w:spacing w:line="200" w:lineRule="exact"/>
                        <w:rPr>
                          <w:rFonts w:ascii="Arial" w:hAnsi="Arial" w:cs="Arial"/>
                          <w:b/>
                          <w:bCs/>
                          <w:color w:val="F28D2C"/>
                          <w:sz w:val="16"/>
                          <w:szCs w:val="16"/>
                          <w:lang w:val="en"/>
                        </w:rPr>
                      </w:pPr>
                    </w:p>
                  </w:txbxContent>
                </v:textbox>
                <w10:wrap anchorx="page"/>
              </v:shape>
            </w:pict>
          </mc:Fallback>
        </mc:AlternateContent>
      </w:r>
      <w:r w:rsidR="00F075AD">
        <w:rPr>
          <w:noProof/>
        </w:rPr>
        <mc:AlternateContent>
          <mc:Choice Requires="wps">
            <w:drawing>
              <wp:anchor distT="0" distB="0" distL="114300" distR="114300" simplePos="0" relativeHeight="251635712" behindDoc="0" locked="0" layoutInCell="1" allowOverlap="1" wp14:anchorId="4FAE06AC" wp14:editId="7F376242">
                <wp:simplePos x="0" y="0"/>
                <wp:positionH relativeFrom="column">
                  <wp:posOffset>3905251</wp:posOffset>
                </wp:positionH>
                <wp:positionV relativeFrom="paragraph">
                  <wp:posOffset>2016125</wp:posOffset>
                </wp:positionV>
                <wp:extent cx="3581400" cy="13716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71EBC" w:rsidRDefault="00171EBC" w:rsidP="00171EBC">
                            <w:pPr>
                              <w:widowControl w:val="0"/>
                              <w:spacing w:line="1910" w:lineRule="exact"/>
                              <w:rPr>
                                <w:i/>
                                <w:iCs/>
                                <w:color w:val="228BB5"/>
                                <w:sz w:val="169"/>
                                <w:szCs w:val="169"/>
                                <w:lang w:val="en"/>
                              </w:rPr>
                            </w:pPr>
                            <w:r>
                              <w:rPr>
                                <w:i/>
                                <w:iCs/>
                                <w:color w:val="228BB5"/>
                                <w:sz w:val="169"/>
                                <w:szCs w:val="169"/>
                                <w:lang w:val="en"/>
                              </w:rPr>
                              <w:t xml:space="preserve"> </w:t>
                            </w:r>
                            <w:proofErr w:type="gramStart"/>
                            <w:r w:rsidR="00114E19" w:rsidRPr="001653E8">
                              <w:rPr>
                                <w:i/>
                                <w:iCs/>
                                <w:color w:val="002060"/>
                                <w:sz w:val="169"/>
                                <w:szCs w:val="169"/>
                                <w:lang w:val="en"/>
                              </w:rPr>
                              <w:t>d</w:t>
                            </w:r>
                            <w:r w:rsidR="00F075AD">
                              <w:rPr>
                                <w:i/>
                                <w:iCs/>
                                <w:color w:val="002060"/>
                                <w:sz w:val="169"/>
                                <w:szCs w:val="169"/>
                                <w:lang w:val="en"/>
                              </w:rPr>
                              <w:t>igest</w:t>
                            </w:r>
                            <w:proofErr w:type="gramEnd"/>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FAE06AC" id="Text Box 60" o:spid="_x0000_s1036" type="#_x0000_t202" style="position:absolute;margin-left:307.5pt;margin-top:158.75pt;width:282pt;height:10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" filled="f" fillcolor="#fffffe" stroked="f" strokecolor="#212120" insetpen="t">
                <v:textbox inset="2.88pt,2.88pt,2.88pt,2.88pt">
                  <w:txbxContent>
                    <w:p w:rsidR="00171EBC" w:rsidRDefault="00171EBC" w:rsidP="00171EBC">
                      <w:pPr>
                        <w:widowControl w:val="0"/>
                        <w:spacing w:line="1910" w:lineRule="exact"/>
                        <w:rPr>
                          <w:i/>
                          <w:iCs/>
                          <w:color w:val="228BB5"/>
                          <w:sz w:val="169"/>
                          <w:szCs w:val="169"/>
                          <w:lang w:val="en"/>
                        </w:rPr>
                      </w:pPr>
                      <w:r>
                        <w:rPr>
                          <w:i/>
                          <w:iCs/>
                          <w:color w:val="228BB5"/>
                          <w:sz w:val="169"/>
                          <w:szCs w:val="169"/>
                          <w:lang w:val="en"/>
                        </w:rPr>
                        <w:t xml:space="preserve"> </w:t>
                      </w:r>
                      <w:proofErr w:type="gramStart"/>
                      <w:r w:rsidR="00114E19" w:rsidRPr="001653E8">
                        <w:rPr>
                          <w:i/>
                          <w:iCs/>
                          <w:color w:val="002060"/>
                          <w:sz w:val="169"/>
                          <w:szCs w:val="169"/>
                          <w:lang w:val="en"/>
                        </w:rPr>
                        <w:t>d</w:t>
                      </w:r>
                      <w:r w:rsidR="00F075AD">
                        <w:rPr>
                          <w:i/>
                          <w:iCs/>
                          <w:color w:val="002060"/>
                          <w:sz w:val="169"/>
                          <w:szCs w:val="169"/>
                          <w:lang w:val="en"/>
                        </w:rPr>
                        <w:t>igest</w:t>
                      </w:r>
                      <w:proofErr w:type="gramEnd"/>
                    </w:p>
                  </w:txbxContent>
                </v:textbox>
              </v:shape>
            </w:pict>
          </mc:Fallback>
        </mc:AlternateContent>
      </w:r>
      <w:r w:rsidR="00D27DCE">
        <w:br w:type="page"/>
      </w:r>
    </w:p>
    <w:p w:rsidR="001C4988" w:rsidRDefault="00B50E14">
      <w:r>
        <w:rPr>
          <w:noProof/>
        </w:rPr>
        <w:lastRenderedPageBreak/>
        <mc:AlternateContent>
          <mc:Choice Requires="wps">
            <w:drawing>
              <wp:anchor distT="45720" distB="45720" distL="114300" distR="114300" simplePos="0" relativeHeight="251706368" behindDoc="0" locked="0" layoutInCell="1" allowOverlap="1">
                <wp:simplePos x="0" y="0"/>
                <wp:positionH relativeFrom="margin">
                  <wp:posOffset>3838575</wp:posOffset>
                </wp:positionH>
                <wp:positionV relativeFrom="paragraph">
                  <wp:posOffset>6819900</wp:posOffset>
                </wp:positionV>
                <wp:extent cx="2476500" cy="24003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00300"/>
                        </a:xfrm>
                        <a:prstGeom prst="rect">
                          <a:avLst/>
                        </a:prstGeom>
                        <a:noFill/>
                        <a:ln w="9525">
                          <a:noFill/>
                          <a:miter lim="800000"/>
                          <a:headEnd/>
                          <a:tailEnd/>
                        </a:ln>
                      </wps:spPr>
                      <wps:txbx>
                        <w:txbxContent>
                          <w:p w:rsidR="0054148B" w:rsidRPr="0054148B" w:rsidRDefault="00347B4B" w:rsidP="0054148B">
                            <w:pPr>
                              <w:rPr>
                                <w:rFonts w:ascii="Lucida Sans" w:hAnsi="Lucida Sans"/>
                                <w:color w:val="auto"/>
                                <w:kern w:val="0"/>
                                <w:sz w:val="22"/>
                                <w:szCs w:val="22"/>
                              </w:rPr>
                            </w:pPr>
                            <w:r>
                              <w:rPr>
                                <w:rFonts w:ascii="Lucida Sans" w:hAnsi="Lucida Sans"/>
                                <w:sz w:val="22"/>
                                <w:szCs w:val="22"/>
                              </w:rPr>
                              <w:t>P</w:t>
                            </w:r>
                            <w:r w:rsidR="004F723C">
                              <w:rPr>
                                <w:rFonts w:ascii="Lucida Sans" w:hAnsi="Lucida Sans"/>
                                <w:sz w:val="22"/>
                                <w:szCs w:val="22"/>
                              </w:rPr>
                              <w:t xml:space="preserve">rior to the January reception, </w:t>
                            </w:r>
                            <w:r w:rsidR="0054148B" w:rsidRPr="0054148B">
                              <w:rPr>
                                <w:rFonts w:ascii="Lucida Sans" w:hAnsi="Lucida Sans"/>
                                <w:sz w:val="22"/>
                                <w:szCs w:val="22"/>
                              </w:rPr>
                              <w:t xml:space="preserve">DAEC President Keith Webster </w:t>
                            </w:r>
                            <w:r w:rsidR="00B8371D">
                              <w:rPr>
                                <w:rFonts w:ascii="Lucida Sans" w:hAnsi="Lucida Sans"/>
                                <w:sz w:val="22"/>
                                <w:szCs w:val="22"/>
                              </w:rPr>
                              <w:t>met</w:t>
                            </w:r>
                            <w:r w:rsidR="0054148B" w:rsidRPr="0054148B">
                              <w:rPr>
                                <w:rFonts w:ascii="Lucida Sans" w:hAnsi="Lucida Sans"/>
                                <w:sz w:val="22"/>
                                <w:szCs w:val="22"/>
                              </w:rPr>
                              <w:t xml:space="preserve"> with Canada’s visiting Economic Minister </w:t>
                            </w:r>
                            <w:r w:rsidR="0054148B" w:rsidRPr="008B41D4">
                              <w:rPr>
                                <w:rFonts w:ascii="Lucida Sans" w:hAnsi="Lucida Sans"/>
                                <w:b/>
                                <w:sz w:val="22"/>
                                <w:szCs w:val="22"/>
                              </w:rPr>
                              <w:t>Hildebrand</w:t>
                            </w:r>
                            <w:r w:rsidR="0054148B" w:rsidRPr="0054148B">
                              <w:rPr>
                                <w:rFonts w:ascii="Lucida Sans" w:hAnsi="Lucida Sans"/>
                                <w:sz w:val="22"/>
                                <w:szCs w:val="22"/>
                              </w:rPr>
                              <w:t xml:space="preserve"> and co-chair</w:t>
                            </w:r>
                            <w:r w:rsidR="00B8371D">
                              <w:rPr>
                                <w:rFonts w:ascii="Lucida Sans" w:hAnsi="Lucida Sans"/>
                                <w:sz w:val="22"/>
                                <w:szCs w:val="22"/>
                              </w:rPr>
                              <w:t>ed</w:t>
                            </w:r>
                            <w:r w:rsidR="0054148B" w:rsidRPr="0054148B">
                              <w:rPr>
                                <w:rFonts w:ascii="Lucida Sans" w:hAnsi="Lucida Sans"/>
                                <w:sz w:val="22"/>
                                <w:szCs w:val="22"/>
                              </w:rPr>
                              <w:t xml:space="preserve"> a round table discussion with Canadian Director, Continental Material Cooperation Joanne </w:t>
                            </w:r>
                            <w:proofErr w:type="spellStart"/>
                            <w:r w:rsidR="0054148B" w:rsidRPr="0054148B">
                              <w:rPr>
                                <w:rFonts w:ascii="Lucida Sans" w:hAnsi="Lucida Sans"/>
                                <w:sz w:val="22"/>
                                <w:szCs w:val="22"/>
                              </w:rPr>
                              <w:t>Lostracco</w:t>
                            </w:r>
                            <w:proofErr w:type="spellEnd"/>
                            <w:r w:rsidR="0054148B" w:rsidRPr="0054148B">
                              <w:rPr>
                                <w:rFonts w:ascii="Lucida Sans" w:hAnsi="Lucida Sans"/>
                                <w:sz w:val="22"/>
                                <w:szCs w:val="22"/>
                              </w:rPr>
                              <w:t xml:space="preserve"> to discuss the Canadian and U</w:t>
                            </w:r>
                            <w:r w:rsidR="00B8371D">
                              <w:rPr>
                                <w:rFonts w:ascii="Lucida Sans" w:hAnsi="Lucida Sans"/>
                                <w:sz w:val="22"/>
                                <w:szCs w:val="22"/>
                              </w:rPr>
                              <w:t>.</w:t>
                            </w:r>
                            <w:r w:rsidR="0054148B" w:rsidRPr="0054148B">
                              <w:rPr>
                                <w:rFonts w:ascii="Lucida Sans" w:hAnsi="Lucida Sans"/>
                                <w:sz w:val="22"/>
                                <w:szCs w:val="22"/>
                              </w:rPr>
                              <w:t>S</w:t>
                            </w:r>
                            <w:r w:rsidR="00B8371D">
                              <w:rPr>
                                <w:rFonts w:ascii="Lucida Sans" w:hAnsi="Lucida Sans"/>
                                <w:sz w:val="22"/>
                                <w:szCs w:val="22"/>
                              </w:rPr>
                              <w:t>.</w:t>
                            </w:r>
                            <w:r w:rsidR="0054148B" w:rsidRPr="0054148B">
                              <w:rPr>
                                <w:rFonts w:ascii="Lucida Sans" w:hAnsi="Lucida Sans"/>
                                <w:sz w:val="22"/>
                                <w:szCs w:val="22"/>
                              </w:rPr>
                              <w:t xml:space="preserve"> defense relationship, military requirement trends for next generation capability and bi-lateral industrial cooperation.</w:t>
                            </w:r>
                          </w:p>
                          <w:p w:rsidR="0054148B" w:rsidRDefault="00541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2.25pt;margin-top:537pt;width:195pt;height:18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" filled="f" stroked="f">
                <v:textbox>
                  <w:txbxContent>
                    <w:p w:rsidR="0054148B" w:rsidRPr="0054148B" w:rsidRDefault="00347B4B" w:rsidP="0054148B">
                      <w:pPr>
                        <w:rPr>
                          <w:rFonts w:ascii="Lucida Sans" w:hAnsi="Lucida Sans"/>
                          <w:color w:val="auto"/>
                          <w:kern w:val="0"/>
                          <w:sz w:val="22"/>
                          <w:szCs w:val="22"/>
                        </w:rPr>
                      </w:pPr>
                      <w:r>
                        <w:rPr>
                          <w:rFonts w:ascii="Lucida Sans" w:hAnsi="Lucida Sans"/>
                          <w:sz w:val="22"/>
                          <w:szCs w:val="22"/>
                        </w:rPr>
                        <w:t>P</w:t>
                      </w:r>
                      <w:r w:rsidR="004F723C">
                        <w:rPr>
                          <w:rFonts w:ascii="Lucida Sans" w:hAnsi="Lucida Sans"/>
                          <w:sz w:val="22"/>
                          <w:szCs w:val="22"/>
                        </w:rPr>
                        <w:t xml:space="preserve">rior to the January reception, </w:t>
                      </w:r>
                      <w:r w:rsidR="0054148B" w:rsidRPr="0054148B">
                        <w:rPr>
                          <w:rFonts w:ascii="Lucida Sans" w:hAnsi="Lucida Sans"/>
                          <w:sz w:val="22"/>
                          <w:szCs w:val="22"/>
                        </w:rPr>
                        <w:t xml:space="preserve">DAEC President Keith Webster </w:t>
                      </w:r>
                      <w:r w:rsidR="00B8371D">
                        <w:rPr>
                          <w:rFonts w:ascii="Lucida Sans" w:hAnsi="Lucida Sans"/>
                          <w:sz w:val="22"/>
                          <w:szCs w:val="22"/>
                        </w:rPr>
                        <w:t>met</w:t>
                      </w:r>
                      <w:r w:rsidR="0054148B" w:rsidRPr="0054148B">
                        <w:rPr>
                          <w:rFonts w:ascii="Lucida Sans" w:hAnsi="Lucida Sans"/>
                          <w:sz w:val="22"/>
                          <w:szCs w:val="22"/>
                        </w:rPr>
                        <w:t xml:space="preserve"> with Canada’s visiting Economic Minister </w:t>
                      </w:r>
                      <w:r w:rsidR="0054148B" w:rsidRPr="008B41D4">
                        <w:rPr>
                          <w:rFonts w:ascii="Lucida Sans" w:hAnsi="Lucida Sans"/>
                          <w:b/>
                          <w:sz w:val="22"/>
                          <w:szCs w:val="22"/>
                        </w:rPr>
                        <w:t>Hildebrand</w:t>
                      </w:r>
                      <w:r w:rsidR="0054148B" w:rsidRPr="0054148B">
                        <w:rPr>
                          <w:rFonts w:ascii="Lucida Sans" w:hAnsi="Lucida Sans"/>
                          <w:sz w:val="22"/>
                          <w:szCs w:val="22"/>
                        </w:rPr>
                        <w:t xml:space="preserve"> and co-chair</w:t>
                      </w:r>
                      <w:r w:rsidR="00B8371D">
                        <w:rPr>
                          <w:rFonts w:ascii="Lucida Sans" w:hAnsi="Lucida Sans"/>
                          <w:sz w:val="22"/>
                          <w:szCs w:val="22"/>
                        </w:rPr>
                        <w:t>ed</w:t>
                      </w:r>
                      <w:r w:rsidR="0054148B" w:rsidRPr="0054148B">
                        <w:rPr>
                          <w:rFonts w:ascii="Lucida Sans" w:hAnsi="Lucida Sans"/>
                          <w:sz w:val="22"/>
                          <w:szCs w:val="22"/>
                        </w:rPr>
                        <w:t xml:space="preserve"> a round table discussion with Canadian Director, Continental Material Cooperation Joanne </w:t>
                      </w:r>
                      <w:proofErr w:type="spellStart"/>
                      <w:r w:rsidR="0054148B" w:rsidRPr="0054148B">
                        <w:rPr>
                          <w:rFonts w:ascii="Lucida Sans" w:hAnsi="Lucida Sans"/>
                          <w:sz w:val="22"/>
                          <w:szCs w:val="22"/>
                        </w:rPr>
                        <w:t>Lostracco</w:t>
                      </w:r>
                      <w:proofErr w:type="spellEnd"/>
                      <w:r w:rsidR="0054148B" w:rsidRPr="0054148B">
                        <w:rPr>
                          <w:rFonts w:ascii="Lucida Sans" w:hAnsi="Lucida Sans"/>
                          <w:sz w:val="22"/>
                          <w:szCs w:val="22"/>
                        </w:rPr>
                        <w:t xml:space="preserve"> to discuss the Canadian and U</w:t>
                      </w:r>
                      <w:r w:rsidR="00B8371D">
                        <w:rPr>
                          <w:rFonts w:ascii="Lucida Sans" w:hAnsi="Lucida Sans"/>
                          <w:sz w:val="22"/>
                          <w:szCs w:val="22"/>
                        </w:rPr>
                        <w:t>.</w:t>
                      </w:r>
                      <w:r w:rsidR="0054148B" w:rsidRPr="0054148B">
                        <w:rPr>
                          <w:rFonts w:ascii="Lucida Sans" w:hAnsi="Lucida Sans"/>
                          <w:sz w:val="22"/>
                          <w:szCs w:val="22"/>
                        </w:rPr>
                        <w:t>S</w:t>
                      </w:r>
                      <w:r w:rsidR="00B8371D">
                        <w:rPr>
                          <w:rFonts w:ascii="Lucida Sans" w:hAnsi="Lucida Sans"/>
                          <w:sz w:val="22"/>
                          <w:szCs w:val="22"/>
                        </w:rPr>
                        <w:t>.</w:t>
                      </w:r>
                      <w:r w:rsidR="0054148B" w:rsidRPr="0054148B">
                        <w:rPr>
                          <w:rFonts w:ascii="Lucida Sans" w:hAnsi="Lucida Sans"/>
                          <w:sz w:val="22"/>
                          <w:szCs w:val="22"/>
                        </w:rPr>
                        <w:t xml:space="preserve"> defense relationship, military requirement trends for next generation capability and bi-lateral industrial cooperation.</w:t>
                      </w:r>
                    </w:p>
                    <w:p w:rsidR="0054148B" w:rsidRDefault="0054148B"/>
                  </w:txbxContent>
                </v:textbox>
                <w10:wrap type="square" anchorx="margin"/>
              </v:shape>
            </w:pict>
          </mc:Fallback>
        </mc:AlternateContent>
      </w:r>
      <w:r w:rsidR="001B00AA">
        <w:rPr>
          <w:noProof/>
        </w:rPr>
        <mc:AlternateContent>
          <mc:Choice Requires="wps">
            <w:drawing>
              <wp:anchor distT="0" distB="0" distL="114300" distR="114300" simplePos="0" relativeHeight="251702272" behindDoc="0" locked="0" layoutInCell="1" allowOverlap="1">
                <wp:simplePos x="0" y="0"/>
                <wp:positionH relativeFrom="page">
                  <wp:posOffset>4305300</wp:posOffset>
                </wp:positionH>
                <wp:positionV relativeFrom="paragraph">
                  <wp:posOffset>2619375</wp:posOffset>
                </wp:positionV>
                <wp:extent cx="29051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05125" cy="533400"/>
                        </a:xfrm>
                        <a:prstGeom prst="rect">
                          <a:avLst/>
                        </a:prstGeom>
                        <a:noFill/>
                        <a:ln w="6350">
                          <a:noFill/>
                        </a:ln>
                      </wps:spPr>
                      <wps:txbx>
                        <w:txbxContent>
                          <w:p w:rsidR="00A03FC4" w:rsidRPr="00A03FC4" w:rsidRDefault="00A03FC4">
                            <w:pPr>
                              <w:rPr>
                                <w:i/>
                              </w:rPr>
                            </w:pPr>
                            <w:r w:rsidRPr="00A03FC4">
                              <w:rPr>
                                <w:i/>
                              </w:rPr>
                              <w:t>Peter Navarro delivers remarks on DAEC’s official launch at the U.S. Chamber of Commerce in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339pt;margin-top:206.25pt;width:228.75pt;height:4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" filled="f" stroked="f" strokeweight=".5pt">
                <v:textbox>
                  <w:txbxContent>
                    <w:p w:rsidR="00A03FC4" w:rsidRPr="00A03FC4" w:rsidRDefault="00A03FC4">
                      <w:pPr>
                        <w:rPr>
                          <w:i/>
                        </w:rPr>
                      </w:pPr>
                      <w:r w:rsidRPr="00A03FC4">
                        <w:rPr>
                          <w:i/>
                        </w:rPr>
                        <w:t>Peter Navarro delivers remarks on DAEC’s official launch at the U.S. Chamber of Commerce in April.</w:t>
                      </w:r>
                    </w:p>
                  </w:txbxContent>
                </v:textbox>
                <w10:wrap anchorx="page"/>
              </v:shape>
            </w:pict>
          </mc:Fallback>
        </mc:AlternateContent>
      </w:r>
      <w:r w:rsidR="001B00AA">
        <w:rPr>
          <w:noProof/>
        </w:rPr>
        <w:drawing>
          <wp:anchor distT="0" distB="0" distL="114300" distR="114300" simplePos="0" relativeHeight="251694080" behindDoc="0" locked="0" layoutInCell="1" allowOverlap="1">
            <wp:simplePos x="0" y="0"/>
            <wp:positionH relativeFrom="page">
              <wp:posOffset>4810125</wp:posOffset>
            </wp:positionH>
            <wp:positionV relativeFrom="paragraph">
              <wp:posOffset>342900</wp:posOffset>
            </wp:positionV>
            <wp:extent cx="1889760" cy="2266950"/>
            <wp:effectExtent l="152400" t="152400" r="358140" b="3619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PNG"/>
                    <pic:cNvPicPr/>
                  </pic:nvPicPr>
                  <pic:blipFill rotWithShape="1">
                    <a:blip r:embed="rId13" cstate="print">
                      <a:extLst>
                        <a:ext uri="{28A0092B-C50C-407E-A947-70E740481C1C}">
                          <a14:useLocalDpi xmlns:a14="http://schemas.microsoft.com/office/drawing/2010/main" val="0"/>
                        </a:ext>
                      </a:extLst>
                    </a:blip>
                    <a:srcRect l="15953" t="6070" r="22983" b="6250"/>
                    <a:stretch/>
                  </pic:blipFill>
                  <pic:spPr bwMode="auto">
                    <a:xfrm>
                      <a:off x="0" y="0"/>
                      <a:ext cx="1889760" cy="2266950"/>
                    </a:xfrm>
                    <a:prstGeom prst="round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0AA">
        <w:rPr>
          <w:noProof/>
        </w:rPr>
        <mc:AlternateContent>
          <mc:Choice Requires="wps">
            <w:drawing>
              <wp:anchor distT="0" distB="0" distL="114300" distR="114300" simplePos="0" relativeHeight="251661312" behindDoc="0" locked="0" layoutInCell="1" allowOverlap="1" wp14:anchorId="7D6F0882" wp14:editId="1CF77F46">
                <wp:simplePos x="0" y="0"/>
                <wp:positionH relativeFrom="margin">
                  <wp:posOffset>400050</wp:posOffset>
                </wp:positionH>
                <wp:positionV relativeFrom="paragraph">
                  <wp:posOffset>609600</wp:posOffset>
                </wp:positionV>
                <wp:extent cx="3514725" cy="2286000"/>
                <wp:effectExtent l="0" t="0" r="9525"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27DCE" w:rsidRPr="00680230" w:rsidRDefault="00315AE1" w:rsidP="00315AE1">
                            <w:pPr>
                              <w:widowControl w:val="0"/>
                              <w:spacing w:line="240" w:lineRule="exact"/>
                              <w:jc w:val="both"/>
                              <w:rPr>
                                <w:rFonts w:ascii="Lucida Sans" w:hAnsi="Lucida Sans" w:cs="Arial"/>
                                <w:lang w:val="en"/>
                              </w:rPr>
                            </w:pPr>
                            <w:r>
                              <w:rPr>
                                <w:rFonts w:ascii="Lucida Sans" w:hAnsi="Lucida Sans"/>
                                <w:sz w:val="24"/>
                                <w:szCs w:val="24"/>
                              </w:rPr>
                              <w:t xml:space="preserve">The DAEC </w:t>
                            </w:r>
                            <w:proofErr w:type="gramStart"/>
                            <w:r>
                              <w:rPr>
                                <w:rFonts w:ascii="Lucida Sans" w:hAnsi="Lucida Sans"/>
                                <w:sz w:val="24"/>
                                <w:szCs w:val="24"/>
                              </w:rPr>
                              <w:t>is focused</w:t>
                            </w:r>
                            <w:proofErr w:type="gramEnd"/>
                            <w:r>
                              <w:rPr>
                                <w:rFonts w:ascii="Lucida Sans" w:hAnsi="Lucida Sans"/>
                                <w:sz w:val="24"/>
                                <w:szCs w:val="24"/>
                              </w:rPr>
                              <w:t xml:space="preserve"> on next steps regarding Unmanned Aerial Systems export </w:t>
                            </w:r>
                            <w:r w:rsidR="001B00AA">
                              <w:rPr>
                                <w:rFonts w:ascii="Lucida Sans" w:hAnsi="Lucida Sans"/>
                                <w:sz w:val="24"/>
                                <w:szCs w:val="24"/>
                              </w:rPr>
                              <w:t>policy</w:t>
                            </w:r>
                            <w:r>
                              <w:rPr>
                                <w:rFonts w:ascii="Lucida Sans" w:hAnsi="Lucida Sans"/>
                                <w:sz w:val="24"/>
                                <w:szCs w:val="24"/>
                              </w:rPr>
                              <w:t xml:space="preserve"> now that the USG proposal to reform the MTCR has stalled. While we understood the rationale behind the MTCR reform effort, it always appeared to be a long shot given the divergent interests of the United States and Russia as well as other </w:t>
                            </w:r>
                            <w:r w:rsidR="00AE37FF">
                              <w:rPr>
                                <w:rFonts w:ascii="Lucida Sans" w:hAnsi="Lucida Sans"/>
                                <w:sz w:val="24"/>
                                <w:szCs w:val="24"/>
                              </w:rPr>
                              <w:t xml:space="preserve">countries without a competitive UAS manufacturing industry. </w:t>
                            </w:r>
                            <w:r>
                              <w:rPr>
                                <w:rFonts w:ascii="Lucida Sans" w:hAnsi="Lucida Sans"/>
                                <w:sz w:val="24"/>
                                <w:szCs w:val="24"/>
                              </w:rPr>
                              <w:t xml:space="preserve">The DAEC will continue engaging interested </w:t>
                            </w:r>
                            <w:r w:rsidR="00AE37FF">
                              <w:rPr>
                                <w:rFonts w:ascii="Lucida Sans" w:hAnsi="Lucida Sans"/>
                                <w:sz w:val="24"/>
                                <w:szCs w:val="24"/>
                              </w:rPr>
                              <w:t xml:space="preserve">parties in the executive branch and in Congress on this issue as we work to arrest the increasing loss of global market share for American UAS </w:t>
                            </w:r>
                            <w:r w:rsidR="001B00AA">
                              <w:rPr>
                                <w:rFonts w:ascii="Lucida Sans" w:hAnsi="Lucida Sans"/>
                                <w:sz w:val="24"/>
                                <w:szCs w:val="24"/>
                              </w:rPr>
                              <w:t>manufacturers</w:t>
                            </w:r>
                            <w:r w:rsidR="00AE37FF">
                              <w:rPr>
                                <w:rFonts w:ascii="Lucida Sans" w:hAnsi="Lucida Sans"/>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0882" id="Text Box 15" o:spid="_x0000_s1040" type="#_x0000_t202" style="position:absolute;margin-left:31.5pt;margin-top:48pt;width:276.75pt;height:18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" filled="f" fillcolor="#fffffe" stroked="f" strokecolor="#212120" insetpen="t">
                <v:textbox inset="2.88pt,2.88pt,2.88pt,2.88pt">
                  <w:txbxContent>
                    <w:p w:rsidR="00D27DCE" w:rsidRPr="00680230" w:rsidRDefault="00315AE1" w:rsidP="00315AE1">
                      <w:pPr>
                        <w:widowControl w:val="0"/>
                        <w:spacing w:line="240" w:lineRule="exact"/>
                        <w:jc w:val="both"/>
                        <w:rPr>
                          <w:rFonts w:ascii="Lucida Sans" w:hAnsi="Lucida Sans" w:cs="Arial"/>
                          <w:lang w:val="en"/>
                        </w:rPr>
                      </w:pPr>
                      <w:r>
                        <w:rPr>
                          <w:rFonts w:ascii="Lucida Sans" w:hAnsi="Lucida Sans"/>
                          <w:sz w:val="24"/>
                          <w:szCs w:val="24"/>
                        </w:rPr>
                        <w:t xml:space="preserve">The DAEC </w:t>
                      </w:r>
                      <w:proofErr w:type="gramStart"/>
                      <w:r>
                        <w:rPr>
                          <w:rFonts w:ascii="Lucida Sans" w:hAnsi="Lucida Sans"/>
                          <w:sz w:val="24"/>
                          <w:szCs w:val="24"/>
                        </w:rPr>
                        <w:t>is focused</w:t>
                      </w:r>
                      <w:proofErr w:type="gramEnd"/>
                      <w:r>
                        <w:rPr>
                          <w:rFonts w:ascii="Lucida Sans" w:hAnsi="Lucida Sans"/>
                          <w:sz w:val="24"/>
                          <w:szCs w:val="24"/>
                        </w:rPr>
                        <w:t xml:space="preserve"> on next steps regarding Unmanned Aerial Systems export </w:t>
                      </w:r>
                      <w:r w:rsidR="001B00AA">
                        <w:rPr>
                          <w:rFonts w:ascii="Lucida Sans" w:hAnsi="Lucida Sans"/>
                          <w:sz w:val="24"/>
                          <w:szCs w:val="24"/>
                        </w:rPr>
                        <w:t>policy</w:t>
                      </w:r>
                      <w:r>
                        <w:rPr>
                          <w:rFonts w:ascii="Lucida Sans" w:hAnsi="Lucida Sans"/>
                          <w:sz w:val="24"/>
                          <w:szCs w:val="24"/>
                        </w:rPr>
                        <w:t xml:space="preserve"> now that the USG proposal to reform the MTCR has stalled. While we understood the rationale behind the MTCR reform effort, it always appeared to be a long shot given the divergent interests of the United States and Russia as well as other </w:t>
                      </w:r>
                      <w:r w:rsidR="00AE37FF">
                        <w:rPr>
                          <w:rFonts w:ascii="Lucida Sans" w:hAnsi="Lucida Sans"/>
                          <w:sz w:val="24"/>
                          <w:szCs w:val="24"/>
                        </w:rPr>
                        <w:t xml:space="preserve">countries without a competitive UAS manufacturing industry. </w:t>
                      </w:r>
                      <w:r>
                        <w:rPr>
                          <w:rFonts w:ascii="Lucida Sans" w:hAnsi="Lucida Sans"/>
                          <w:sz w:val="24"/>
                          <w:szCs w:val="24"/>
                        </w:rPr>
                        <w:t xml:space="preserve">The DAEC will continue engaging interested </w:t>
                      </w:r>
                      <w:r w:rsidR="00AE37FF">
                        <w:rPr>
                          <w:rFonts w:ascii="Lucida Sans" w:hAnsi="Lucida Sans"/>
                          <w:sz w:val="24"/>
                          <w:szCs w:val="24"/>
                        </w:rPr>
                        <w:t xml:space="preserve">parties in the executive branch and in Congress on this issue as we work to arrest the increasing loss of global market share for American UAS </w:t>
                      </w:r>
                      <w:r w:rsidR="001B00AA">
                        <w:rPr>
                          <w:rFonts w:ascii="Lucida Sans" w:hAnsi="Lucida Sans"/>
                          <w:sz w:val="24"/>
                          <w:szCs w:val="24"/>
                        </w:rPr>
                        <w:t>manufacturers</w:t>
                      </w:r>
                      <w:r w:rsidR="00AE37FF">
                        <w:rPr>
                          <w:rFonts w:ascii="Lucida Sans" w:hAnsi="Lucida Sans"/>
                          <w:sz w:val="24"/>
                          <w:szCs w:val="24"/>
                        </w:rPr>
                        <w:t xml:space="preserve">. </w:t>
                      </w:r>
                    </w:p>
                  </w:txbxContent>
                </v:textbox>
                <w10:wrap anchorx="margin"/>
              </v:shape>
            </w:pict>
          </mc:Fallback>
        </mc:AlternateContent>
      </w:r>
      <w:r w:rsidR="005C6B22">
        <w:rPr>
          <w:noProof/>
        </w:rPr>
        <mc:AlternateContent>
          <mc:Choice Requires="wps">
            <w:drawing>
              <wp:anchor distT="45720" distB="45720" distL="114300" distR="114300" simplePos="0" relativeHeight="251688960" behindDoc="0" locked="0" layoutInCell="1" allowOverlap="1">
                <wp:simplePos x="0" y="0"/>
                <wp:positionH relativeFrom="page">
                  <wp:posOffset>4028440</wp:posOffset>
                </wp:positionH>
                <wp:positionV relativeFrom="paragraph">
                  <wp:posOffset>3952875</wp:posOffset>
                </wp:positionV>
                <wp:extent cx="3076575" cy="231457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14575"/>
                        </a:xfrm>
                        <a:prstGeom prst="rect">
                          <a:avLst/>
                        </a:prstGeom>
                        <a:noFill/>
                        <a:ln w="9525">
                          <a:noFill/>
                          <a:miter lim="800000"/>
                          <a:headEnd/>
                          <a:tailEnd/>
                        </a:ln>
                      </wps:spPr>
                      <wps:txbx>
                        <w:txbxContent>
                          <w:p w:rsidR="00A50DEB" w:rsidRDefault="002213D5" w:rsidP="00E16770">
                            <w:pPr>
                              <w:jc w:val="both"/>
                              <w:rPr>
                                <w:rFonts w:ascii="Lucida Sans" w:hAnsi="Lucida Sans" w:cs="Arial"/>
                                <w:sz w:val="22"/>
                                <w:szCs w:val="22"/>
                              </w:rPr>
                            </w:pPr>
                            <w:r w:rsidRPr="009A73A9">
                              <w:rPr>
                                <w:rFonts w:ascii="Lucida Sans" w:hAnsi="Lucida Sans" w:cs="Arial"/>
                                <w:sz w:val="22"/>
                                <w:szCs w:val="22"/>
                              </w:rPr>
                              <w:t xml:space="preserve">This February, DAEC President Keith Webster will be attending the </w:t>
                            </w:r>
                            <w:hyperlink r:id="rId14" w:history="1">
                              <w:r w:rsidRPr="009A73A9">
                                <w:rPr>
                                  <w:rStyle w:val="Hyperlink"/>
                                  <w:rFonts w:ascii="Lucida Sans" w:hAnsi="Lucida Sans" w:cs="Arial"/>
                                  <w:sz w:val="22"/>
                                  <w:szCs w:val="22"/>
                                </w:rPr>
                                <w:t>Munich Security Conference</w:t>
                              </w:r>
                            </w:hyperlink>
                            <w:r w:rsidRPr="009A73A9">
                              <w:rPr>
                                <w:rFonts w:ascii="Lucida Sans" w:hAnsi="Lucida Sans" w:cs="Arial"/>
                                <w:sz w:val="22"/>
                                <w:szCs w:val="22"/>
                              </w:rPr>
                              <w:t xml:space="preserve"> alongside hundreds of senior decision-makers </w:t>
                            </w:r>
                            <w:r w:rsidR="004F723C">
                              <w:rPr>
                                <w:rFonts w:ascii="Lucida Sans" w:hAnsi="Lucida Sans" w:cs="Arial"/>
                                <w:sz w:val="22"/>
                                <w:szCs w:val="22"/>
                              </w:rPr>
                              <w:t xml:space="preserve">from </w:t>
                            </w:r>
                            <w:r w:rsidRPr="009A73A9">
                              <w:rPr>
                                <w:rFonts w:ascii="Lucida Sans" w:hAnsi="Lucida Sans" w:cs="Arial"/>
                                <w:sz w:val="22"/>
                                <w:szCs w:val="22"/>
                              </w:rPr>
                              <w:t xml:space="preserve">around the world, including heads of state, ministers, C-suite executives, and international and non-governmental organizations. </w:t>
                            </w:r>
                            <w:r w:rsidR="00E53D63" w:rsidRPr="009A73A9">
                              <w:rPr>
                                <w:rFonts w:ascii="Lucida Sans" w:hAnsi="Lucida Sans" w:cs="Arial"/>
                                <w:sz w:val="22"/>
                                <w:szCs w:val="22"/>
                              </w:rPr>
                              <w:t xml:space="preserve">Members will receive a detailed de-brief on the conference upon Keith’s return. </w:t>
                            </w: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Pr="009A73A9" w:rsidRDefault="00230769" w:rsidP="00E16770">
                            <w:pPr>
                              <w:jc w:val="both"/>
                              <w:rPr>
                                <w:rFonts w:ascii="Lucida Sans" w:hAnsi="Lucida Sans"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7.2pt;margin-top:311.25pt;width:242.25pt;height:182.2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" filled="f" stroked="f">
                <v:textbox>
                  <w:txbxContent>
                    <w:p w:rsidR="00A50DEB" w:rsidRDefault="002213D5" w:rsidP="00E16770">
                      <w:pPr>
                        <w:jc w:val="both"/>
                        <w:rPr>
                          <w:rFonts w:ascii="Lucida Sans" w:hAnsi="Lucida Sans" w:cs="Arial"/>
                          <w:sz w:val="22"/>
                          <w:szCs w:val="22"/>
                        </w:rPr>
                      </w:pPr>
                      <w:r w:rsidRPr="009A73A9">
                        <w:rPr>
                          <w:rFonts w:ascii="Lucida Sans" w:hAnsi="Lucida Sans" w:cs="Arial"/>
                          <w:sz w:val="22"/>
                          <w:szCs w:val="22"/>
                        </w:rPr>
                        <w:t xml:space="preserve">This February, DAEC President Keith Webster will be attending the </w:t>
                      </w:r>
                      <w:hyperlink r:id="rId15" w:history="1">
                        <w:r w:rsidRPr="009A73A9">
                          <w:rPr>
                            <w:rStyle w:val="Hyperlink"/>
                            <w:rFonts w:ascii="Lucida Sans" w:hAnsi="Lucida Sans" w:cs="Arial"/>
                            <w:sz w:val="22"/>
                            <w:szCs w:val="22"/>
                          </w:rPr>
                          <w:t>Munich Security Conference</w:t>
                        </w:r>
                      </w:hyperlink>
                      <w:r w:rsidRPr="009A73A9">
                        <w:rPr>
                          <w:rFonts w:ascii="Lucida Sans" w:hAnsi="Lucida Sans" w:cs="Arial"/>
                          <w:sz w:val="22"/>
                          <w:szCs w:val="22"/>
                        </w:rPr>
                        <w:t xml:space="preserve"> alongside hundreds of senior decision-makers </w:t>
                      </w:r>
                      <w:r w:rsidR="004F723C">
                        <w:rPr>
                          <w:rFonts w:ascii="Lucida Sans" w:hAnsi="Lucida Sans" w:cs="Arial"/>
                          <w:sz w:val="22"/>
                          <w:szCs w:val="22"/>
                        </w:rPr>
                        <w:t xml:space="preserve">from </w:t>
                      </w:r>
                      <w:r w:rsidRPr="009A73A9">
                        <w:rPr>
                          <w:rFonts w:ascii="Lucida Sans" w:hAnsi="Lucida Sans" w:cs="Arial"/>
                          <w:sz w:val="22"/>
                          <w:szCs w:val="22"/>
                        </w:rPr>
                        <w:t xml:space="preserve">around the world, including heads of state, ministers, C-suite executives, and international and non-governmental organizations. </w:t>
                      </w:r>
                      <w:r w:rsidR="00E53D63" w:rsidRPr="009A73A9">
                        <w:rPr>
                          <w:rFonts w:ascii="Lucida Sans" w:hAnsi="Lucida Sans" w:cs="Arial"/>
                          <w:sz w:val="22"/>
                          <w:szCs w:val="22"/>
                        </w:rPr>
                        <w:t xml:space="preserve">Members will receive a detailed de-brief on the conference upon Keith’s return. </w:t>
                      </w: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Default="00230769" w:rsidP="00E16770">
                      <w:pPr>
                        <w:jc w:val="both"/>
                        <w:rPr>
                          <w:rFonts w:ascii="Lucida Sans" w:hAnsi="Lucida Sans" w:cs="Arial"/>
                          <w:sz w:val="22"/>
                          <w:szCs w:val="22"/>
                        </w:rPr>
                      </w:pPr>
                    </w:p>
                    <w:p w:rsidR="00230769" w:rsidRPr="009A73A9" w:rsidRDefault="00230769" w:rsidP="00E16770">
                      <w:pPr>
                        <w:jc w:val="both"/>
                        <w:rPr>
                          <w:rFonts w:ascii="Lucida Sans" w:hAnsi="Lucida Sans" w:cs="Arial"/>
                          <w:sz w:val="22"/>
                          <w:szCs w:val="22"/>
                        </w:rPr>
                      </w:pPr>
                    </w:p>
                  </w:txbxContent>
                </v:textbox>
                <w10:wrap type="square" anchorx="page"/>
              </v:shape>
            </w:pict>
          </mc:Fallback>
        </mc:AlternateContent>
      </w:r>
      <w:r w:rsidR="005C6B22">
        <w:rPr>
          <w:noProof/>
        </w:rPr>
        <mc:AlternateContent>
          <mc:Choice Requires="wps">
            <w:drawing>
              <wp:anchor distT="0" distB="0" distL="114300" distR="114300" simplePos="0" relativeHeight="251696128" behindDoc="0" locked="0" layoutInCell="1" allowOverlap="1">
                <wp:simplePos x="0" y="0"/>
                <wp:positionH relativeFrom="margin">
                  <wp:posOffset>219075</wp:posOffset>
                </wp:positionH>
                <wp:positionV relativeFrom="paragraph">
                  <wp:posOffset>3575685</wp:posOffset>
                </wp:positionV>
                <wp:extent cx="3733800" cy="58578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33800" cy="5857875"/>
                        </a:xfrm>
                        <a:prstGeom prst="rect">
                          <a:avLst/>
                        </a:prstGeom>
                        <a:noFill/>
                        <a:ln w="6350">
                          <a:noFill/>
                        </a:ln>
                      </wps:spPr>
                      <wps:txbx>
                        <w:txbxContent>
                          <w:p w:rsidR="00662A25" w:rsidRDefault="00ED7C73">
                            <w:pPr>
                              <w:rPr>
                                <w:rFonts w:ascii="Lucida Sans" w:hAnsi="Lucida Sans" w:cs="Arial"/>
                                <w:sz w:val="22"/>
                                <w:szCs w:val="22"/>
                              </w:rPr>
                            </w:pPr>
                            <w:r>
                              <w:rPr>
                                <w:rFonts w:ascii="Lucida Sans" w:hAnsi="Lucida Sans" w:cs="Arial"/>
                                <w:sz w:val="22"/>
                                <w:szCs w:val="22"/>
                              </w:rPr>
                              <w:t>DAEC President Keith Webster and Executive Director Ben Schwartz joined industry and association executives at the Baker McKenzie hosted luncheon discussion on Mitigating Supply Chain Risks in the Aerospace and Defense industry sector.  Cyber, export controls and sanctions, CFIUS, customs enforcement and anti-corruption compliance were key topics of discussion with expert advice provided by the Baker McKenzie legal team.</w:t>
                            </w:r>
                          </w:p>
                          <w:p w:rsidR="00F144D5" w:rsidRDefault="00F144D5">
                            <w:pPr>
                              <w:rPr>
                                <w:rFonts w:ascii="Lucida Sans" w:hAnsi="Lucida Sans" w:cs="Arial"/>
                                <w:sz w:val="22"/>
                                <w:szCs w:val="22"/>
                              </w:rPr>
                            </w:pPr>
                          </w:p>
                          <w:p w:rsidR="00ED7C73" w:rsidRPr="009A73A9" w:rsidRDefault="00ED7C73">
                            <w:pPr>
                              <w:rPr>
                                <w:rFonts w:ascii="Lucida Sans" w:hAnsi="Lucida Sans" w:cs="Arial"/>
                                <w:sz w:val="22"/>
                                <w:szCs w:val="22"/>
                              </w:rPr>
                            </w:pPr>
                            <w:r>
                              <w:rPr>
                                <w:rFonts w:ascii="Lucida Sans" w:hAnsi="Lucida Sans" w:cs="Arial"/>
                                <w:sz w:val="22"/>
                                <w:szCs w:val="22"/>
                              </w:rPr>
                              <w:t xml:space="preserve">DAEC President Keith Webster joined retired Admiral Gary </w:t>
                            </w:r>
                            <w:proofErr w:type="spellStart"/>
                            <w:r>
                              <w:rPr>
                                <w:rFonts w:ascii="Lucida Sans" w:hAnsi="Lucida Sans" w:cs="Arial"/>
                                <w:sz w:val="22"/>
                                <w:szCs w:val="22"/>
                              </w:rPr>
                              <w:t>Roughead</w:t>
                            </w:r>
                            <w:proofErr w:type="spellEnd"/>
                            <w:r>
                              <w:rPr>
                                <w:rFonts w:ascii="Lucida Sans" w:hAnsi="Lucida Sans" w:cs="Arial"/>
                                <w:sz w:val="22"/>
                                <w:szCs w:val="22"/>
                              </w:rPr>
                              <w:t xml:space="preserve"> as </w:t>
                            </w:r>
                            <w:proofErr w:type="gramStart"/>
                            <w:r>
                              <w:rPr>
                                <w:rFonts w:ascii="Lucida Sans" w:hAnsi="Lucida Sans" w:cs="Arial"/>
                                <w:sz w:val="22"/>
                                <w:szCs w:val="22"/>
                              </w:rPr>
                              <w:t>key note</w:t>
                            </w:r>
                            <w:proofErr w:type="gramEnd"/>
                            <w:r>
                              <w:rPr>
                                <w:rFonts w:ascii="Lucida Sans" w:hAnsi="Lucida Sans" w:cs="Arial"/>
                                <w:sz w:val="22"/>
                                <w:szCs w:val="22"/>
                              </w:rPr>
                              <w:t xml:space="preserve"> speaker at the Council on Foreign Relations U</w:t>
                            </w:r>
                            <w:r w:rsidR="00113A45">
                              <w:rPr>
                                <w:rFonts w:ascii="Lucida Sans" w:hAnsi="Lucida Sans" w:cs="Arial"/>
                                <w:sz w:val="22"/>
                                <w:szCs w:val="22"/>
                              </w:rPr>
                              <w:t>.</w:t>
                            </w:r>
                            <w:r>
                              <w:rPr>
                                <w:rFonts w:ascii="Lucida Sans" w:hAnsi="Lucida Sans" w:cs="Arial"/>
                                <w:sz w:val="22"/>
                                <w:szCs w:val="22"/>
                              </w:rPr>
                              <w:t>S</w:t>
                            </w:r>
                            <w:r w:rsidR="00113A45">
                              <w:rPr>
                                <w:rFonts w:ascii="Lucida Sans" w:hAnsi="Lucida Sans" w:cs="Arial"/>
                                <w:sz w:val="22"/>
                                <w:szCs w:val="22"/>
                              </w:rPr>
                              <w:t>.</w:t>
                            </w:r>
                            <w:r>
                              <w:rPr>
                                <w:rFonts w:ascii="Lucida Sans" w:hAnsi="Lucida Sans" w:cs="Arial"/>
                                <w:sz w:val="22"/>
                                <w:szCs w:val="22"/>
                              </w:rPr>
                              <w:t>-India Study Group moderated by CFR’s Ambassador Blackwill.  Joining the discussion were representatives from various Universities, think tanks, associations and the US Government.  Discussion topics included the state of current defense relations, geo political context of the U</w:t>
                            </w:r>
                            <w:r w:rsidR="00113A45">
                              <w:rPr>
                                <w:rFonts w:ascii="Lucida Sans" w:hAnsi="Lucida Sans" w:cs="Arial"/>
                                <w:sz w:val="22"/>
                                <w:szCs w:val="22"/>
                              </w:rPr>
                              <w:t>.</w:t>
                            </w:r>
                            <w:r>
                              <w:rPr>
                                <w:rFonts w:ascii="Lucida Sans" w:hAnsi="Lucida Sans" w:cs="Arial"/>
                                <w:sz w:val="22"/>
                                <w:szCs w:val="22"/>
                              </w:rPr>
                              <w:t>S</w:t>
                            </w:r>
                            <w:proofErr w:type="gramStart"/>
                            <w:r w:rsidR="00113A45">
                              <w:rPr>
                                <w:rFonts w:ascii="Lucida Sans" w:hAnsi="Lucida Sans" w:cs="Arial"/>
                                <w:sz w:val="22"/>
                                <w:szCs w:val="22"/>
                              </w:rPr>
                              <w:t>.-</w:t>
                            </w:r>
                            <w:proofErr w:type="gramEnd"/>
                            <w:r>
                              <w:rPr>
                                <w:rFonts w:ascii="Lucida Sans" w:hAnsi="Lucida Sans" w:cs="Arial"/>
                                <w:sz w:val="22"/>
                                <w:szCs w:val="22"/>
                              </w:rPr>
                              <w:t xml:space="preserve"> India relationship, challenges and successes.  </w:t>
                            </w:r>
                          </w:p>
                          <w:p w:rsidR="00662A25" w:rsidRDefault="00662A25">
                            <w:pPr>
                              <w:rPr>
                                <w:rFonts w:ascii="Lucida Sans" w:hAnsi="Lucida Sans" w:cs="Arial"/>
                                <w:sz w:val="22"/>
                                <w:szCs w:val="22"/>
                              </w:rPr>
                            </w:pPr>
                          </w:p>
                          <w:p w:rsidR="00662A25" w:rsidRDefault="00662A25">
                            <w:pPr>
                              <w:rPr>
                                <w:rFonts w:ascii="Lucida Sans" w:hAnsi="Lucida Sans" w:cs="Arial"/>
                                <w:sz w:val="22"/>
                                <w:szCs w:val="22"/>
                              </w:rPr>
                            </w:pPr>
                            <w:r w:rsidRPr="00662A25">
                              <w:rPr>
                                <w:rFonts w:ascii="Lucida Sans" w:hAnsi="Lucida Sans" w:cs="Arial"/>
                                <w:sz w:val="22"/>
                                <w:szCs w:val="22"/>
                              </w:rPr>
                              <w:t xml:space="preserve">White House Director of Trade and Industrial Policy </w:t>
                            </w:r>
                            <w:r w:rsidR="00113A45" w:rsidRPr="00113A45">
                              <w:rPr>
                                <w:rFonts w:ascii="Lucida Sans" w:hAnsi="Lucida Sans" w:cs="Arial"/>
                                <w:b/>
                                <w:sz w:val="22"/>
                                <w:szCs w:val="22"/>
                              </w:rPr>
                              <w:t>Dr.</w:t>
                            </w:r>
                            <w:r w:rsidR="00113A45">
                              <w:rPr>
                                <w:rFonts w:ascii="Lucida Sans" w:hAnsi="Lucida Sans" w:cs="Arial"/>
                                <w:sz w:val="22"/>
                                <w:szCs w:val="22"/>
                              </w:rPr>
                              <w:t xml:space="preserve"> </w:t>
                            </w:r>
                            <w:r w:rsidRPr="00662A25">
                              <w:rPr>
                                <w:rFonts w:ascii="Lucida Sans" w:hAnsi="Lucida Sans" w:cs="Arial"/>
                                <w:b/>
                                <w:sz w:val="22"/>
                                <w:szCs w:val="22"/>
                              </w:rPr>
                              <w:t>Peter Navarro</w:t>
                            </w:r>
                            <w:r w:rsidRPr="00662A25">
                              <w:rPr>
                                <w:rFonts w:ascii="Lucida Sans" w:hAnsi="Lucida Sans" w:cs="Arial"/>
                                <w:sz w:val="22"/>
                                <w:szCs w:val="22"/>
                              </w:rPr>
                              <w:t xml:space="preserve"> and Deputy Assistant Defense Secretary for Manufacturing and Industrial Base Policy </w:t>
                            </w:r>
                            <w:r w:rsidRPr="00662A25">
                              <w:rPr>
                                <w:rFonts w:ascii="Lucida Sans" w:hAnsi="Lucida Sans" w:cs="Arial"/>
                                <w:b/>
                                <w:sz w:val="22"/>
                                <w:szCs w:val="22"/>
                              </w:rPr>
                              <w:t>Eric Chewning</w:t>
                            </w:r>
                            <w:r w:rsidRPr="00662A25">
                              <w:rPr>
                                <w:rFonts w:ascii="Lucida Sans" w:hAnsi="Lucida Sans" w:cs="Arial"/>
                                <w:sz w:val="22"/>
                                <w:szCs w:val="22"/>
                              </w:rPr>
                              <w:t xml:space="preserve"> joined </w:t>
                            </w:r>
                            <w:r>
                              <w:rPr>
                                <w:rFonts w:ascii="Lucida Sans" w:hAnsi="Lucida Sans" w:cs="Arial"/>
                                <w:sz w:val="22"/>
                                <w:szCs w:val="22"/>
                              </w:rPr>
                              <w:t>us</w:t>
                            </w:r>
                            <w:r w:rsidRPr="00662A25">
                              <w:rPr>
                                <w:rFonts w:ascii="Lucida Sans" w:hAnsi="Lucida Sans" w:cs="Arial"/>
                                <w:sz w:val="22"/>
                                <w:szCs w:val="22"/>
                              </w:rPr>
                              <w:t xml:space="preserve"> for a discussion on </w:t>
                            </w:r>
                            <w:proofErr w:type="gramStart"/>
                            <w:r w:rsidRPr="00662A25">
                              <w:rPr>
                                <w:rFonts w:ascii="Lucida Sans" w:hAnsi="Lucida Sans" w:cs="Arial"/>
                                <w:sz w:val="22"/>
                                <w:szCs w:val="22"/>
                              </w:rPr>
                              <w:t xml:space="preserve">the </w:t>
                            </w:r>
                            <w:r w:rsidRPr="00662A25">
                              <w:rPr>
                                <w:rFonts w:ascii="Lucida Sans" w:hAnsi="Lucida Sans" w:cs="Arial"/>
                                <w:b/>
                                <w:sz w:val="22"/>
                                <w:szCs w:val="22"/>
                              </w:rPr>
                              <w:t>defense industrial base</w:t>
                            </w:r>
                            <w:r w:rsidRPr="00662A25">
                              <w:rPr>
                                <w:rFonts w:ascii="Lucida Sans" w:hAnsi="Lucida Sans" w:cs="Arial"/>
                                <w:sz w:val="22"/>
                                <w:szCs w:val="22"/>
                              </w:rPr>
                              <w:t xml:space="preserve"> and what the Trump administration is doing to improve it</w:t>
                            </w:r>
                            <w:proofErr w:type="gramEnd"/>
                            <w:r>
                              <w:rPr>
                                <w:rFonts w:ascii="Lucida Sans" w:hAnsi="Lucida Sans" w:cs="Arial"/>
                                <w:sz w:val="22"/>
                                <w:szCs w:val="22"/>
                              </w:rPr>
                              <w:t xml:space="preserve">. Watch C-Span’s coverage </w:t>
                            </w:r>
                            <w:hyperlink r:id="rId16" w:history="1">
                              <w:r w:rsidRPr="00662A25">
                                <w:rPr>
                                  <w:rStyle w:val="Hyperlink"/>
                                  <w:rFonts w:ascii="Lucida Sans" w:hAnsi="Lucida Sans" w:cs="Arial"/>
                                  <w:sz w:val="22"/>
                                  <w:szCs w:val="22"/>
                                </w:rPr>
                                <w:t>here</w:t>
                              </w:r>
                            </w:hyperlink>
                            <w:r>
                              <w:rPr>
                                <w:rFonts w:ascii="Lucida Sans" w:hAnsi="Lucida Sans" w:cs="Arial"/>
                                <w:sz w:val="22"/>
                                <w:szCs w:val="22"/>
                              </w:rPr>
                              <w:t xml:space="preserve">. Under Secretary </w:t>
                            </w:r>
                            <w:r w:rsidRPr="00662A25">
                              <w:rPr>
                                <w:rFonts w:ascii="Lucida Sans" w:hAnsi="Lucida Sans" w:cs="Arial"/>
                                <w:b/>
                                <w:sz w:val="22"/>
                                <w:szCs w:val="22"/>
                              </w:rPr>
                              <w:t>Andrea Thompson</w:t>
                            </w:r>
                            <w:r>
                              <w:rPr>
                                <w:rFonts w:ascii="Lucida Sans" w:hAnsi="Lucida Sans" w:cs="Arial"/>
                                <w:sz w:val="22"/>
                                <w:szCs w:val="22"/>
                              </w:rPr>
                              <w:t xml:space="preserve"> joined us for an intimate closed-door roundtable with our members to discuss CAT policy changes</w:t>
                            </w:r>
                            <w:r w:rsidR="00347B4B">
                              <w:rPr>
                                <w:rFonts w:ascii="Lucida Sans" w:hAnsi="Lucida Sans" w:cs="Arial"/>
                                <w:sz w:val="22"/>
                                <w:szCs w:val="22"/>
                              </w:rPr>
                              <w:t xml:space="preserve"> and implementation</w:t>
                            </w:r>
                            <w:r>
                              <w:rPr>
                                <w:rFonts w:ascii="Lucida Sans" w:hAnsi="Lucida Sans" w:cs="Arial"/>
                                <w:sz w:val="22"/>
                                <w:szCs w:val="22"/>
                              </w:rPr>
                              <w:t xml:space="preserve">.  </w:t>
                            </w:r>
                          </w:p>
                          <w:p w:rsidR="007C7C16" w:rsidRDefault="007C7C16">
                            <w:pPr>
                              <w:rPr>
                                <w:rFonts w:ascii="Lucida Sans" w:hAnsi="Lucida Sans" w:cs="Arial"/>
                                <w:sz w:val="22"/>
                                <w:szCs w:val="22"/>
                              </w:rPr>
                            </w:pPr>
                          </w:p>
                          <w:p w:rsidR="00662A25" w:rsidRDefault="00662A25">
                            <w:pPr>
                              <w:rPr>
                                <w:rFonts w:ascii="Lucida Sans" w:hAnsi="Lucida Sans" w:cs="Arial"/>
                                <w:sz w:val="22"/>
                                <w:szCs w:val="22"/>
                              </w:rPr>
                            </w:pPr>
                            <w:r>
                              <w:rPr>
                                <w:rFonts w:ascii="Lucida Sans" w:hAnsi="Lucida Sans" w:cs="Arial"/>
                                <w:sz w:val="22"/>
                                <w:szCs w:val="22"/>
                              </w:rPr>
                              <w:t>To receive more information or invitations to future DAEC events, please contact Katie Holzman at KHolzman@USChamber.com.</w:t>
                            </w:r>
                          </w:p>
                          <w:p w:rsidR="00662A25" w:rsidRPr="009A73A9" w:rsidRDefault="00662A25">
                            <w:pPr>
                              <w:rPr>
                                <w:rFonts w:ascii="Lucida Sans" w:hAnsi="Lucida Sans"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17.25pt;margin-top:281.55pt;width:294pt;height:46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" filled="f" stroked="f" strokeweight=".5pt">
                <v:textbox>
                  <w:txbxContent>
                    <w:p w:rsidR="00662A25" w:rsidRDefault="00ED7C73">
                      <w:pPr>
                        <w:rPr>
                          <w:rFonts w:ascii="Lucida Sans" w:hAnsi="Lucida Sans" w:cs="Arial"/>
                          <w:sz w:val="22"/>
                          <w:szCs w:val="22"/>
                        </w:rPr>
                      </w:pPr>
                      <w:r>
                        <w:rPr>
                          <w:rFonts w:ascii="Lucida Sans" w:hAnsi="Lucida Sans" w:cs="Arial"/>
                          <w:sz w:val="22"/>
                          <w:szCs w:val="22"/>
                        </w:rPr>
                        <w:t>DAEC President Keith Webster and Executive Director Ben Schwartz joined industry and association executives at the Baker McKenzie hosted luncheon discussion on Mitigating Supply Chain Risks in the Aerospace and Defense industry sector.  Cyber, export controls and sanctions, CFIUS, customs enforcement and anti-corruption compliance were key topics of discussion with expert advice provided by the Baker McKenzie legal team.</w:t>
                      </w:r>
                    </w:p>
                    <w:p w:rsidR="00F144D5" w:rsidRDefault="00F144D5">
                      <w:pPr>
                        <w:rPr>
                          <w:rFonts w:ascii="Lucida Sans" w:hAnsi="Lucida Sans" w:cs="Arial"/>
                          <w:sz w:val="22"/>
                          <w:szCs w:val="22"/>
                        </w:rPr>
                      </w:pPr>
                    </w:p>
                    <w:p w:rsidR="00ED7C73" w:rsidRPr="009A73A9" w:rsidRDefault="00ED7C73">
                      <w:pPr>
                        <w:rPr>
                          <w:rFonts w:ascii="Lucida Sans" w:hAnsi="Lucida Sans" w:cs="Arial"/>
                          <w:sz w:val="22"/>
                          <w:szCs w:val="22"/>
                        </w:rPr>
                      </w:pPr>
                      <w:r>
                        <w:rPr>
                          <w:rFonts w:ascii="Lucida Sans" w:hAnsi="Lucida Sans" w:cs="Arial"/>
                          <w:sz w:val="22"/>
                          <w:szCs w:val="22"/>
                        </w:rPr>
                        <w:t xml:space="preserve">DAEC President Keith Webster joined retired Admiral Gary </w:t>
                      </w:r>
                      <w:proofErr w:type="spellStart"/>
                      <w:r>
                        <w:rPr>
                          <w:rFonts w:ascii="Lucida Sans" w:hAnsi="Lucida Sans" w:cs="Arial"/>
                          <w:sz w:val="22"/>
                          <w:szCs w:val="22"/>
                        </w:rPr>
                        <w:t>Roughead</w:t>
                      </w:r>
                      <w:proofErr w:type="spellEnd"/>
                      <w:r>
                        <w:rPr>
                          <w:rFonts w:ascii="Lucida Sans" w:hAnsi="Lucida Sans" w:cs="Arial"/>
                          <w:sz w:val="22"/>
                          <w:szCs w:val="22"/>
                        </w:rPr>
                        <w:t xml:space="preserve"> as </w:t>
                      </w:r>
                      <w:proofErr w:type="gramStart"/>
                      <w:r>
                        <w:rPr>
                          <w:rFonts w:ascii="Lucida Sans" w:hAnsi="Lucida Sans" w:cs="Arial"/>
                          <w:sz w:val="22"/>
                          <w:szCs w:val="22"/>
                        </w:rPr>
                        <w:t>key note</w:t>
                      </w:r>
                      <w:proofErr w:type="gramEnd"/>
                      <w:r>
                        <w:rPr>
                          <w:rFonts w:ascii="Lucida Sans" w:hAnsi="Lucida Sans" w:cs="Arial"/>
                          <w:sz w:val="22"/>
                          <w:szCs w:val="22"/>
                        </w:rPr>
                        <w:t xml:space="preserve"> speaker at the Council on Foreign Relations U</w:t>
                      </w:r>
                      <w:r w:rsidR="00113A45">
                        <w:rPr>
                          <w:rFonts w:ascii="Lucida Sans" w:hAnsi="Lucida Sans" w:cs="Arial"/>
                          <w:sz w:val="22"/>
                          <w:szCs w:val="22"/>
                        </w:rPr>
                        <w:t>.</w:t>
                      </w:r>
                      <w:r>
                        <w:rPr>
                          <w:rFonts w:ascii="Lucida Sans" w:hAnsi="Lucida Sans" w:cs="Arial"/>
                          <w:sz w:val="22"/>
                          <w:szCs w:val="22"/>
                        </w:rPr>
                        <w:t>S</w:t>
                      </w:r>
                      <w:r w:rsidR="00113A45">
                        <w:rPr>
                          <w:rFonts w:ascii="Lucida Sans" w:hAnsi="Lucida Sans" w:cs="Arial"/>
                          <w:sz w:val="22"/>
                          <w:szCs w:val="22"/>
                        </w:rPr>
                        <w:t>.</w:t>
                      </w:r>
                      <w:r>
                        <w:rPr>
                          <w:rFonts w:ascii="Lucida Sans" w:hAnsi="Lucida Sans" w:cs="Arial"/>
                          <w:sz w:val="22"/>
                          <w:szCs w:val="22"/>
                        </w:rPr>
                        <w:t>-India Study Group moderated by CFR’s Ambassador Blackwill.  Joining the discussion were representatives from various Universities, think tanks, associations and the US Government.  Discussion topics included the state of current defense relations, geo political context of the U</w:t>
                      </w:r>
                      <w:r w:rsidR="00113A45">
                        <w:rPr>
                          <w:rFonts w:ascii="Lucida Sans" w:hAnsi="Lucida Sans" w:cs="Arial"/>
                          <w:sz w:val="22"/>
                          <w:szCs w:val="22"/>
                        </w:rPr>
                        <w:t>.</w:t>
                      </w:r>
                      <w:r>
                        <w:rPr>
                          <w:rFonts w:ascii="Lucida Sans" w:hAnsi="Lucida Sans" w:cs="Arial"/>
                          <w:sz w:val="22"/>
                          <w:szCs w:val="22"/>
                        </w:rPr>
                        <w:t>S</w:t>
                      </w:r>
                      <w:proofErr w:type="gramStart"/>
                      <w:r w:rsidR="00113A45">
                        <w:rPr>
                          <w:rFonts w:ascii="Lucida Sans" w:hAnsi="Lucida Sans" w:cs="Arial"/>
                          <w:sz w:val="22"/>
                          <w:szCs w:val="22"/>
                        </w:rPr>
                        <w:t>.-</w:t>
                      </w:r>
                      <w:proofErr w:type="gramEnd"/>
                      <w:r>
                        <w:rPr>
                          <w:rFonts w:ascii="Lucida Sans" w:hAnsi="Lucida Sans" w:cs="Arial"/>
                          <w:sz w:val="22"/>
                          <w:szCs w:val="22"/>
                        </w:rPr>
                        <w:t xml:space="preserve"> India relationship, challenges and successes.  </w:t>
                      </w:r>
                    </w:p>
                    <w:p w:rsidR="00662A25" w:rsidRDefault="00662A25">
                      <w:pPr>
                        <w:rPr>
                          <w:rFonts w:ascii="Lucida Sans" w:hAnsi="Lucida Sans" w:cs="Arial"/>
                          <w:sz w:val="22"/>
                          <w:szCs w:val="22"/>
                        </w:rPr>
                      </w:pPr>
                    </w:p>
                    <w:p w:rsidR="00662A25" w:rsidRDefault="00662A25">
                      <w:pPr>
                        <w:rPr>
                          <w:rFonts w:ascii="Lucida Sans" w:hAnsi="Lucida Sans" w:cs="Arial"/>
                          <w:sz w:val="22"/>
                          <w:szCs w:val="22"/>
                        </w:rPr>
                      </w:pPr>
                      <w:r w:rsidRPr="00662A25">
                        <w:rPr>
                          <w:rFonts w:ascii="Lucida Sans" w:hAnsi="Lucida Sans" w:cs="Arial"/>
                          <w:sz w:val="22"/>
                          <w:szCs w:val="22"/>
                        </w:rPr>
                        <w:t xml:space="preserve">White House Director of Trade and Industrial Policy </w:t>
                      </w:r>
                      <w:r w:rsidR="00113A45" w:rsidRPr="00113A45">
                        <w:rPr>
                          <w:rFonts w:ascii="Lucida Sans" w:hAnsi="Lucida Sans" w:cs="Arial"/>
                          <w:b/>
                          <w:sz w:val="22"/>
                          <w:szCs w:val="22"/>
                        </w:rPr>
                        <w:t>Dr.</w:t>
                      </w:r>
                      <w:r w:rsidR="00113A45">
                        <w:rPr>
                          <w:rFonts w:ascii="Lucida Sans" w:hAnsi="Lucida Sans" w:cs="Arial"/>
                          <w:sz w:val="22"/>
                          <w:szCs w:val="22"/>
                        </w:rPr>
                        <w:t xml:space="preserve"> </w:t>
                      </w:r>
                      <w:r w:rsidRPr="00662A25">
                        <w:rPr>
                          <w:rFonts w:ascii="Lucida Sans" w:hAnsi="Lucida Sans" w:cs="Arial"/>
                          <w:b/>
                          <w:sz w:val="22"/>
                          <w:szCs w:val="22"/>
                        </w:rPr>
                        <w:t>Peter Navarro</w:t>
                      </w:r>
                      <w:r w:rsidRPr="00662A25">
                        <w:rPr>
                          <w:rFonts w:ascii="Lucida Sans" w:hAnsi="Lucida Sans" w:cs="Arial"/>
                          <w:sz w:val="22"/>
                          <w:szCs w:val="22"/>
                        </w:rPr>
                        <w:t xml:space="preserve"> and Deputy Assistant Defense Secretary for Manufacturing and Industrial Base Policy </w:t>
                      </w:r>
                      <w:r w:rsidRPr="00662A25">
                        <w:rPr>
                          <w:rFonts w:ascii="Lucida Sans" w:hAnsi="Lucida Sans" w:cs="Arial"/>
                          <w:b/>
                          <w:sz w:val="22"/>
                          <w:szCs w:val="22"/>
                        </w:rPr>
                        <w:t>Eric Chewning</w:t>
                      </w:r>
                      <w:r w:rsidRPr="00662A25">
                        <w:rPr>
                          <w:rFonts w:ascii="Lucida Sans" w:hAnsi="Lucida Sans" w:cs="Arial"/>
                          <w:sz w:val="22"/>
                          <w:szCs w:val="22"/>
                        </w:rPr>
                        <w:t xml:space="preserve"> joined </w:t>
                      </w:r>
                      <w:r>
                        <w:rPr>
                          <w:rFonts w:ascii="Lucida Sans" w:hAnsi="Lucida Sans" w:cs="Arial"/>
                          <w:sz w:val="22"/>
                          <w:szCs w:val="22"/>
                        </w:rPr>
                        <w:t>us</w:t>
                      </w:r>
                      <w:r w:rsidRPr="00662A25">
                        <w:rPr>
                          <w:rFonts w:ascii="Lucida Sans" w:hAnsi="Lucida Sans" w:cs="Arial"/>
                          <w:sz w:val="22"/>
                          <w:szCs w:val="22"/>
                        </w:rPr>
                        <w:t xml:space="preserve"> for a discussion on </w:t>
                      </w:r>
                      <w:proofErr w:type="gramStart"/>
                      <w:r w:rsidRPr="00662A25">
                        <w:rPr>
                          <w:rFonts w:ascii="Lucida Sans" w:hAnsi="Lucida Sans" w:cs="Arial"/>
                          <w:sz w:val="22"/>
                          <w:szCs w:val="22"/>
                        </w:rPr>
                        <w:t xml:space="preserve">the </w:t>
                      </w:r>
                      <w:r w:rsidRPr="00662A25">
                        <w:rPr>
                          <w:rFonts w:ascii="Lucida Sans" w:hAnsi="Lucida Sans" w:cs="Arial"/>
                          <w:b/>
                          <w:sz w:val="22"/>
                          <w:szCs w:val="22"/>
                        </w:rPr>
                        <w:t>defense industrial base</w:t>
                      </w:r>
                      <w:r w:rsidRPr="00662A25">
                        <w:rPr>
                          <w:rFonts w:ascii="Lucida Sans" w:hAnsi="Lucida Sans" w:cs="Arial"/>
                          <w:sz w:val="22"/>
                          <w:szCs w:val="22"/>
                        </w:rPr>
                        <w:t xml:space="preserve"> and what the Trump administration is doing to improve it</w:t>
                      </w:r>
                      <w:proofErr w:type="gramEnd"/>
                      <w:r>
                        <w:rPr>
                          <w:rFonts w:ascii="Lucida Sans" w:hAnsi="Lucida Sans" w:cs="Arial"/>
                          <w:sz w:val="22"/>
                          <w:szCs w:val="22"/>
                        </w:rPr>
                        <w:t xml:space="preserve">. Watch C-Span’s coverage </w:t>
                      </w:r>
                      <w:hyperlink r:id="rId17" w:history="1">
                        <w:r w:rsidRPr="00662A25">
                          <w:rPr>
                            <w:rStyle w:val="Hyperlink"/>
                            <w:rFonts w:ascii="Lucida Sans" w:hAnsi="Lucida Sans" w:cs="Arial"/>
                            <w:sz w:val="22"/>
                            <w:szCs w:val="22"/>
                          </w:rPr>
                          <w:t>here</w:t>
                        </w:r>
                      </w:hyperlink>
                      <w:r>
                        <w:rPr>
                          <w:rFonts w:ascii="Lucida Sans" w:hAnsi="Lucida Sans" w:cs="Arial"/>
                          <w:sz w:val="22"/>
                          <w:szCs w:val="22"/>
                        </w:rPr>
                        <w:t xml:space="preserve">. Under Secretary </w:t>
                      </w:r>
                      <w:r w:rsidRPr="00662A25">
                        <w:rPr>
                          <w:rFonts w:ascii="Lucida Sans" w:hAnsi="Lucida Sans" w:cs="Arial"/>
                          <w:b/>
                          <w:sz w:val="22"/>
                          <w:szCs w:val="22"/>
                        </w:rPr>
                        <w:t>Andrea Thompson</w:t>
                      </w:r>
                      <w:r>
                        <w:rPr>
                          <w:rFonts w:ascii="Lucida Sans" w:hAnsi="Lucida Sans" w:cs="Arial"/>
                          <w:sz w:val="22"/>
                          <w:szCs w:val="22"/>
                        </w:rPr>
                        <w:t xml:space="preserve"> joined us for an intimate closed-door roundtable with our members to discuss CAT policy changes</w:t>
                      </w:r>
                      <w:r w:rsidR="00347B4B">
                        <w:rPr>
                          <w:rFonts w:ascii="Lucida Sans" w:hAnsi="Lucida Sans" w:cs="Arial"/>
                          <w:sz w:val="22"/>
                          <w:szCs w:val="22"/>
                        </w:rPr>
                        <w:t xml:space="preserve"> and implementation</w:t>
                      </w:r>
                      <w:r>
                        <w:rPr>
                          <w:rFonts w:ascii="Lucida Sans" w:hAnsi="Lucida Sans" w:cs="Arial"/>
                          <w:sz w:val="22"/>
                          <w:szCs w:val="22"/>
                        </w:rPr>
                        <w:t xml:space="preserve">.  </w:t>
                      </w:r>
                    </w:p>
                    <w:p w:rsidR="007C7C16" w:rsidRDefault="007C7C16">
                      <w:pPr>
                        <w:rPr>
                          <w:rFonts w:ascii="Lucida Sans" w:hAnsi="Lucida Sans" w:cs="Arial"/>
                          <w:sz w:val="22"/>
                          <w:szCs w:val="22"/>
                        </w:rPr>
                      </w:pPr>
                    </w:p>
                    <w:p w:rsidR="00662A25" w:rsidRDefault="00662A25">
                      <w:pPr>
                        <w:rPr>
                          <w:rFonts w:ascii="Lucida Sans" w:hAnsi="Lucida Sans" w:cs="Arial"/>
                          <w:sz w:val="22"/>
                          <w:szCs w:val="22"/>
                        </w:rPr>
                      </w:pPr>
                      <w:r>
                        <w:rPr>
                          <w:rFonts w:ascii="Lucida Sans" w:hAnsi="Lucida Sans" w:cs="Arial"/>
                          <w:sz w:val="22"/>
                          <w:szCs w:val="22"/>
                        </w:rPr>
                        <w:t>To receive more information or invitations to future DAEC events, please contact Katie Holzman at KHolzman@USChamber.com.</w:t>
                      </w:r>
                    </w:p>
                    <w:p w:rsidR="00662A25" w:rsidRPr="009A73A9" w:rsidRDefault="00662A25">
                      <w:pPr>
                        <w:rPr>
                          <w:rFonts w:ascii="Lucida Sans" w:hAnsi="Lucida Sans" w:cs="Arial"/>
                          <w:sz w:val="22"/>
                          <w:szCs w:val="22"/>
                        </w:rPr>
                      </w:pPr>
                    </w:p>
                  </w:txbxContent>
                </v:textbox>
                <w10:wrap anchorx="margin"/>
              </v:shape>
            </w:pict>
          </mc:Fallback>
        </mc:AlternateContent>
      </w:r>
      <w:r w:rsidR="005C6B22">
        <w:rPr>
          <w:noProof/>
        </w:rPr>
        <mc:AlternateContent>
          <mc:Choice Requires="wps">
            <w:drawing>
              <wp:anchor distT="0" distB="0" distL="114300" distR="114300" simplePos="0" relativeHeight="251695104" behindDoc="0" locked="0" layoutInCell="1" allowOverlap="1">
                <wp:simplePos x="0" y="0"/>
                <wp:positionH relativeFrom="margin">
                  <wp:posOffset>190500</wp:posOffset>
                </wp:positionH>
                <wp:positionV relativeFrom="paragraph">
                  <wp:posOffset>3086100</wp:posOffset>
                </wp:positionV>
                <wp:extent cx="3724275" cy="495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724275" cy="495300"/>
                        </a:xfrm>
                        <a:prstGeom prst="rect">
                          <a:avLst/>
                        </a:prstGeom>
                        <a:noFill/>
                        <a:ln w="6350">
                          <a:noFill/>
                        </a:ln>
                      </wps:spPr>
                      <wps:txbx>
                        <w:txbxContent>
                          <w:p w:rsidR="00F144D5" w:rsidRPr="00401981" w:rsidRDefault="00F144D5" w:rsidP="00F144D5">
                            <w:pPr>
                              <w:rPr>
                                <w:rFonts w:ascii="Arial" w:hAnsi="Arial" w:cs="Arial"/>
                                <w:color w:val="FFD966" w:themeColor="accent4" w:themeTint="99"/>
                                <w:sz w:val="52"/>
                                <w:szCs w:val="52"/>
                              </w:rPr>
                            </w:pPr>
                            <w:r w:rsidRPr="00401981">
                              <w:rPr>
                                <w:rFonts w:ascii="Arial" w:hAnsi="Arial" w:cs="Arial"/>
                                <w:color w:val="FFD966" w:themeColor="accent4" w:themeTint="99"/>
                                <w:sz w:val="52"/>
                                <w:szCs w:val="52"/>
                              </w:rPr>
                              <w:t xml:space="preserve">In </w:t>
                            </w:r>
                            <w:proofErr w:type="gramStart"/>
                            <w:r w:rsidRPr="00401981">
                              <w:rPr>
                                <w:rFonts w:ascii="Arial" w:hAnsi="Arial" w:cs="Arial"/>
                                <w:color w:val="FFD966" w:themeColor="accent4" w:themeTint="99"/>
                                <w:sz w:val="52"/>
                                <w:szCs w:val="52"/>
                              </w:rPr>
                              <w:t>case</w:t>
                            </w:r>
                            <w:proofErr w:type="gramEnd"/>
                            <w:r w:rsidRPr="00401981">
                              <w:rPr>
                                <w:rFonts w:ascii="Arial" w:hAnsi="Arial" w:cs="Arial"/>
                                <w:color w:val="FFD966" w:themeColor="accent4" w:themeTint="99"/>
                                <w:sz w:val="52"/>
                                <w:szCs w:val="52"/>
                              </w:rPr>
                              <w:t xml:space="preserve"> you missed it</w:t>
                            </w:r>
                            <w:r w:rsidR="00401981">
                              <w:rPr>
                                <w:rFonts w:ascii="Arial" w:hAnsi="Arial" w:cs="Arial"/>
                                <w:color w:val="FFD966" w:themeColor="accent4" w:themeTint="99"/>
                                <w:sz w:val="52"/>
                                <w:szCs w:val="52"/>
                              </w:rPr>
                              <w:t>…</w:t>
                            </w:r>
                            <w:r w:rsidRPr="00401981">
                              <w:rPr>
                                <w:rFonts w:ascii="Arial" w:hAnsi="Arial" w:cs="Arial"/>
                                <w:color w:val="FFD966" w:themeColor="accent4" w:themeTint="99"/>
                                <w:sz w:val="52"/>
                                <w:szCs w:val="52"/>
                              </w:rPr>
                              <w:t xml:space="preserve"> </w:t>
                            </w:r>
                          </w:p>
                          <w:p w:rsidR="00F144D5" w:rsidRDefault="00F14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15pt;margin-top:243pt;width:293.25pt;height:3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" filled="f" stroked="f" strokeweight=".5pt">
                <v:textbox>
                  <w:txbxContent>
                    <w:p w:rsidR="00F144D5" w:rsidRPr="00401981" w:rsidRDefault="00F144D5" w:rsidP="00F144D5">
                      <w:pPr>
                        <w:rPr>
                          <w:rFonts w:ascii="Arial" w:hAnsi="Arial" w:cs="Arial"/>
                          <w:color w:val="FFD966" w:themeColor="accent4" w:themeTint="99"/>
                          <w:sz w:val="52"/>
                          <w:szCs w:val="52"/>
                        </w:rPr>
                      </w:pPr>
                      <w:r w:rsidRPr="00401981">
                        <w:rPr>
                          <w:rFonts w:ascii="Arial" w:hAnsi="Arial" w:cs="Arial"/>
                          <w:color w:val="FFD966" w:themeColor="accent4" w:themeTint="99"/>
                          <w:sz w:val="52"/>
                          <w:szCs w:val="52"/>
                        </w:rPr>
                        <w:t xml:space="preserve">In </w:t>
                      </w:r>
                      <w:proofErr w:type="gramStart"/>
                      <w:r w:rsidRPr="00401981">
                        <w:rPr>
                          <w:rFonts w:ascii="Arial" w:hAnsi="Arial" w:cs="Arial"/>
                          <w:color w:val="FFD966" w:themeColor="accent4" w:themeTint="99"/>
                          <w:sz w:val="52"/>
                          <w:szCs w:val="52"/>
                        </w:rPr>
                        <w:t>case</w:t>
                      </w:r>
                      <w:proofErr w:type="gramEnd"/>
                      <w:r w:rsidRPr="00401981">
                        <w:rPr>
                          <w:rFonts w:ascii="Arial" w:hAnsi="Arial" w:cs="Arial"/>
                          <w:color w:val="FFD966" w:themeColor="accent4" w:themeTint="99"/>
                          <w:sz w:val="52"/>
                          <w:szCs w:val="52"/>
                        </w:rPr>
                        <w:t xml:space="preserve"> you missed it</w:t>
                      </w:r>
                      <w:r w:rsidR="00401981">
                        <w:rPr>
                          <w:rFonts w:ascii="Arial" w:hAnsi="Arial" w:cs="Arial"/>
                          <w:color w:val="FFD966" w:themeColor="accent4" w:themeTint="99"/>
                          <w:sz w:val="52"/>
                          <w:szCs w:val="52"/>
                        </w:rPr>
                        <w:t>…</w:t>
                      </w:r>
                      <w:r w:rsidRPr="00401981">
                        <w:rPr>
                          <w:rFonts w:ascii="Arial" w:hAnsi="Arial" w:cs="Arial"/>
                          <w:color w:val="FFD966" w:themeColor="accent4" w:themeTint="99"/>
                          <w:sz w:val="52"/>
                          <w:szCs w:val="52"/>
                        </w:rPr>
                        <w:t xml:space="preserve"> </w:t>
                      </w:r>
                    </w:p>
                    <w:p w:rsidR="00F144D5" w:rsidRDefault="00F144D5"/>
                  </w:txbxContent>
                </v:textbox>
                <w10:wrap anchorx="margin"/>
              </v:shape>
            </w:pict>
          </mc:Fallback>
        </mc:AlternateContent>
      </w:r>
      <w:r w:rsidR="00937268">
        <w:rPr>
          <w:noProof/>
        </w:rPr>
        <mc:AlternateContent>
          <mc:Choice Requires="wps">
            <w:drawing>
              <wp:anchor distT="0" distB="0" distL="114300" distR="114300" simplePos="0" relativeHeight="251665408" behindDoc="0" locked="0" layoutInCell="1" allowOverlap="1" wp14:anchorId="6CFB60DB" wp14:editId="17AAAC3A">
                <wp:simplePos x="0" y="0"/>
                <wp:positionH relativeFrom="margin">
                  <wp:posOffset>5905500</wp:posOffset>
                </wp:positionH>
                <wp:positionV relativeFrom="paragraph">
                  <wp:posOffset>8867775</wp:posOffset>
                </wp:positionV>
                <wp:extent cx="1371600" cy="419100"/>
                <wp:effectExtent l="0" t="0" r="0"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7160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D7565" w:rsidRDefault="00ED7565" w:rsidP="00ED7565">
                            <w:pPr>
                              <w:widowControl w:val="0"/>
                              <w:spacing w:line="210" w:lineRule="exact"/>
                              <w:jc w:val="center"/>
                              <w:rPr>
                                <w:rFonts w:ascii="Arial" w:hAnsi="Arial" w:cs="Arial"/>
                                <w:sz w:val="15"/>
                                <w:szCs w:val="15"/>
                                <w:lang w:val="en"/>
                              </w:rPr>
                            </w:pPr>
                            <w:r>
                              <w:rPr>
                                <w:rFonts w:ascii="Arial" w:hAnsi="Arial" w:cs="Arial"/>
                                <w:sz w:val="15"/>
                                <w:szCs w:val="15"/>
                                <w:lang w:val="en"/>
                              </w:rPr>
                              <w:t>1615 H ST., NW</w:t>
                            </w:r>
                          </w:p>
                          <w:p w:rsidR="00ED7565" w:rsidRDefault="00ED7565" w:rsidP="00ED7565">
                            <w:pPr>
                              <w:widowControl w:val="0"/>
                              <w:spacing w:line="210" w:lineRule="exact"/>
                              <w:jc w:val="center"/>
                              <w:rPr>
                                <w:rFonts w:ascii="Arial" w:hAnsi="Arial" w:cs="Arial"/>
                                <w:sz w:val="15"/>
                                <w:szCs w:val="15"/>
                                <w:lang w:val="en"/>
                              </w:rPr>
                            </w:pPr>
                            <w:r>
                              <w:rPr>
                                <w:rFonts w:ascii="Arial" w:hAnsi="Arial" w:cs="Arial"/>
                                <w:sz w:val="15"/>
                                <w:szCs w:val="15"/>
                                <w:lang w:val="en"/>
                              </w:rPr>
                              <w:t>Washington, D.C. 22062</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CFB60DB" id="Text Box 22" o:spid="_x0000_s1042" type="#_x0000_t202" style="position:absolute;margin-left:465pt;margin-top:698.25pt;width:108pt;height:33pt;flip:y;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" filled="f" fillcolor="#fffffe" stroked="f" strokecolor="#212120" insetpen="t">
                <v:textbox inset="2.88pt,2.88pt,2.88pt,2.88pt">
                  <w:txbxContent>
                    <w:p w:rsidR="00ED7565" w:rsidRDefault="00ED7565" w:rsidP="00ED7565">
                      <w:pPr>
                        <w:widowControl w:val="0"/>
                        <w:spacing w:line="210" w:lineRule="exact"/>
                        <w:jc w:val="center"/>
                        <w:rPr>
                          <w:rFonts w:ascii="Arial" w:hAnsi="Arial" w:cs="Arial"/>
                          <w:sz w:val="15"/>
                          <w:szCs w:val="15"/>
                          <w:lang w:val="en"/>
                        </w:rPr>
                      </w:pPr>
                      <w:r>
                        <w:rPr>
                          <w:rFonts w:ascii="Arial" w:hAnsi="Arial" w:cs="Arial"/>
                          <w:sz w:val="15"/>
                          <w:szCs w:val="15"/>
                          <w:lang w:val="en"/>
                        </w:rPr>
                        <w:t>1615 H ST., NW</w:t>
                      </w:r>
                    </w:p>
                    <w:p w:rsidR="00ED7565" w:rsidRDefault="00ED7565" w:rsidP="00ED7565">
                      <w:pPr>
                        <w:widowControl w:val="0"/>
                        <w:spacing w:line="210" w:lineRule="exact"/>
                        <w:jc w:val="center"/>
                        <w:rPr>
                          <w:rFonts w:ascii="Arial" w:hAnsi="Arial" w:cs="Arial"/>
                          <w:sz w:val="15"/>
                          <w:szCs w:val="15"/>
                          <w:lang w:val="en"/>
                        </w:rPr>
                      </w:pPr>
                      <w:r>
                        <w:rPr>
                          <w:rFonts w:ascii="Arial" w:hAnsi="Arial" w:cs="Arial"/>
                          <w:sz w:val="15"/>
                          <w:szCs w:val="15"/>
                          <w:lang w:val="en"/>
                        </w:rPr>
                        <w:t>Washington, D.C. 22062</w:t>
                      </w:r>
                    </w:p>
                  </w:txbxContent>
                </v:textbox>
                <w10:wrap anchorx="margin"/>
              </v:shape>
            </w:pict>
          </mc:Fallback>
        </mc:AlternateContent>
      </w:r>
      <w:r w:rsidR="00937268">
        <w:rPr>
          <w:noProof/>
        </w:rPr>
        <mc:AlternateContent>
          <mc:Choice Requires="wps">
            <w:drawing>
              <wp:anchor distT="0" distB="0" distL="114300" distR="114300" simplePos="0" relativeHeight="251664384" behindDoc="0" locked="0" layoutInCell="1" allowOverlap="1" wp14:anchorId="6762C2D7" wp14:editId="756D397B">
                <wp:simplePos x="0" y="0"/>
                <wp:positionH relativeFrom="margin">
                  <wp:align>right</wp:align>
                </wp:positionH>
                <wp:positionV relativeFrom="paragraph">
                  <wp:posOffset>8515350</wp:posOffset>
                </wp:positionV>
                <wp:extent cx="1390650" cy="466725"/>
                <wp:effectExtent l="0" t="0" r="0" b="9525"/>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66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D7565" w:rsidRPr="00ED7565" w:rsidRDefault="00ED7565" w:rsidP="00ED7565">
                            <w:pPr>
                              <w:widowControl w:val="0"/>
                              <w:jc w:val="center"/>
                              <w:rPr>
                                <w:rFonts w:ascii="Arial" w:hAnsi="Arial" w:cs="Arial"/>
                                <w:b/>
                                <w:color w:val="002060"/>
                                <w:sz w:val="18"/>
                                <w:szCs w:val="18"/>
                                <w:lang w:val="en"/>
                              </w:rPr>
                            </w:pPr>
                            <w:r w:rsidRPr="00ED7565">
                              <w:rPr>
                                <w:rFonts w:ascii="Arial" w:hAnsi="Arial" w:cs="Arial"/>
                                <w:b/>
                                <w:color w:val="002060"/>
                                <w:sz w:val="18"/>
                                <w:szCs w:val="18"/>
                                <w:lang w:val="en"/>
                              </w:rPr>
                              <w:t>Defense and Aerospace</w:t>
                            </w:r>
                          </w:p>
                          <w:p w:rsidR="00D27DCE" w:rsidRPr="00ED7565" w:rsidRDefault="00ED7565" w:rsidP="00ED7565">
                            <w:pPr>
                              <w:widowControl w:val="0"/>
                              <w:jc w:val="center"/>
                              <w:rPr>
                                <w:rFonts w:ascii="Arial" w:hAnsi="Arial" w:cs="Arial"/>
                                <w:b/>
                                <w:color w:val="002060"/>
                                <w:sz w:val="18"/>
                                <w:szCs w:val="18"/>
                                <w:lang w:val="en"/>
                              </w:rPr>
                            </w:pPr>
                            <w:r w:rsidRPr="00ED7565">
                              <w:rPr>
                                <w:rFonts w:ascii="Arial" w:hAnsi="Arial" w:cs="Arial"/>
                                <w:b/>
                                <w:color w:val="002060"/>
                                <w:sz w:val="18"/>
                                <w:szCs w:val="18"/>
                                <w:lang w:val="en"/>
                              </w:rPr>
                              <w:t>Export Council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2C2D7" id="Text Box 21" o:spid="_x0000_s1043" type="#_x0000_t202" style="position:absolute;margin-left:58.3pt;margin-top:670.5pt;width:109.5pt;height:36.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" filled="f" fillcolor="#fffffe" stroked="f" strokecolor="#212120" insetpen="t">
                <v:textbox inset="2.88pt,2.88pt,2.88pt,2.88pt">
                  <w:txbxContent>
                    <w:p w:rsidR="00ED7565" w:rsidRPr="00ED7565" w:rsidRDefault="00ED7565" w:rsidP="00ED7565">
                      <w:pPr>
                        <w:widowControl w:val="0"/>
                        <w:jc w:val="center"/>
                        <w:rPr>
                          <w:rFonts w:ascii="Arial" w:hAnsi="Arial" w:cs="Arial"/>
                          <w:b/>
                          <w:color w:val="002060"/>
                          <w:sz w:val="18"/>
                          <w:szCs w:val="18"/>
                          <w:lang w:val="en"/>
                        </w:rPr>
                      </w:pPr>
                      <w:r w:rsidRPr="00ED7565">
                        <w:rPr>
                          <w:rFonts w:ascii="Arial" w:hAnsi="Arial" w:cs="Arial"/>
                          <w:b/>
                          <w:color w:val="002060"/>
                          <w:sz w:val="18"/>
                          <w:szCs w:val="18"/>
                          <w:lang w:val="en"/>
                        </w:rPr>
                        <w:t>Defense and Aerospace</w:t>
                      </w:r>
                    </w:p>
                    <w:p w:rsidR="00D27DCE" w:rsidRPr="00ED7565" w:rsidRDefault="00ED7565" w:rsidP="00ED7565">
                      <w:pPr>
                        <w:widowControl w:val="0"/>
                        <w:jc w:val="center"/>
                        <w:rPr>
                          <w:rFonts w:ascii="Arial" w:hAnsi="Arial" w:cs="Arial"/>
                          <w:b/>
                          <w:color w:val="002060"/>
                          <w:sz w:val="18"/>
                          <w:szCs w:val="18"/>
                          <w:lang w:val="en"/>
                        </w:rPr>
                      </w:pPr>
                      <w:r w:rsidRPr="00ED7565">
                        <w:rPr>
                          <w:rFonts w:ascii="Arial" w:hAnsi="Arial" w:cs="Arial"/>
                          <w:b/>
                          <w:color w:val="002060"/>
                          <w:sz w:val="18"/>
                          <w:szCs w:val="18"/>
                          <w:lang w:val="en"/>
                        </w:rPr>
                        <w:t>Export Council</w:t>
                      </w:r>
                    </w:p>
                  </w:txbxContent>
                </v:textbox>
                <w10:wrap anchorx="margin"/>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in;margin-top:608.25pt;width:53.25pt;height:53.25pt;z-index:251676672;mso-position-horizontal-relative:text;mso-position-vertical-relative:text;mso-width-relative:page;mso-height-relative:page">
            <v:imagedata r:id="rId18" o:title="uscc_3_color_CMYK_identity_300res"/>
            <w10:wrap type="square"/>
          </v:shape>
        </w:pict>
      </w:r>
      <w:r w:rsidR="008B678E">
        <w:rPr>
          <w:noProof/>
        </w:rPr>
        <mc:AlternateContent>
          <mc:Choice Requires="wps">
            <w:drawing>
              <wp:anchor distT="45720" distB="45720" distL="114300" distR="114300" simplePos="0" relativeHeight="251685888" behindDoc="0" locked="0" layoutInCell="1" allowOverlap="1">
                <wp:simplePos x="0" y="0"/>
                <wp:positionH relativeFrom="margin">
                  <wp:posOffset>3781425</wp:posOffset>
                </wp:positionH>
                <wp:positionV relativeFrom="paragraph">
                  <wp:posOffset>3105150</wp:posOffset>
                </wp:positionV>
                <wp:extent cx="3143250" cy="790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noFill/>
                        <a:ln w="9525">
                          <a:noFill/>
                          <a:miter lim="800000"/>
                          <a:headEnd/>
                          <a:tailEnd/>
                        </a:ln>
                      </wps:spPr>
                      <wps:txbx>
                        <w:txbxContent>
                          <w:p w:rsidR="00A50DEB" w:rsidRPr="00401981" w:rsidRDefault="00E16770">
                            <w:pPr>
                              <w:rPr>
                                <w:rFonts w:ascii="Arial" w:hAnsi="Arial" w:cs="Arial"/>
                                <w:color w:val="002060"/>
                                <w:sz w:val="52"/>
                                <w:szCs w:val="52"/>
                              </w:rPr>
                            </w:pPr>
                            <w:r w:rsidRPr="00401981">
                              <w:rPr>
                                <w:rFonts w:ascii="Arial" w:hAnsi="Arial" w:cs="Arial"/>
                                <w:color w:val="002060"/>
                                <w:sz w:val="52"/>
                                <w:szCs w:val="52"/>
                              </w:rPr>
                              <w:t>Munich Security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7.75pt;margin-top:244.5pt;width:247.5pt;height:62.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" filled="f" stroked="f">
                <v:textbox>
                  <w:txbxContent>
                    <w:p w:rsidR="00A50DEB" w:rsidRPr="00401981" w:rsidRDefault="00E16770">
                      <w:pPr>
                        <w:rPr>
                          <w:rFonts w:ascii="Arial" w:hAnsi="Arial" w:cs="Arial"/>
                          <w:color w:val="002060"/>
                          <w:sz w:val="52"/>
                          <w:szCs w:val="52"/>
                        </w:rPr>
                      </w:pPr>
                      <w:r w:rsidRPr="00401981">
                        <w:rPr>
                          <w:rFonts w:ascii="Arial" w:hAnsi="Arial" w:cs="Arial"/>
                          <w:color w:val="002060"/>
                          <w:sz w:val="52"/>
                          <w:szCs w:val="52"/>
                        </w:rPr>
                        <w:t>Munich Security Conference</w:t>
                      </w:r>
                    </w:p>
                  </w:txbxContent>
                </v:textbox>
                <w10:wrap type="square" anchorx="margin"/>
              </v:shape>
            </w:pict>
          </mc:Fallback>
        </mc:AlternateContent>
      </w:r>
      <w:r w:rsidR="008B678E">
        <w:rPr>
          <w:noProof/>
        </w:rPr>
        <mc:AlternateContent>
          <mc:Choice Requires="wps">
            <w:drawing>
              <wp:anchor distT="45720" distB="45720" distL="114300" distR="114300" simplePos="0" relativeHeight="251704320" behindDoc="0" locked="0" layoutInCell="1" allowOverlap="1">
                <wp:simplePos x="0" y="0"/>
                <wp:positionH relativeFrom="page">
                  <wp:posOffset>4048125</wp:posOffset>
                </wp:positionH>
                <wp:positionV relativeFrom="paragraph">
                  <wp:posOffset>5467350</wp:posOffset>
                </wp:positionV>
                <wp:extent cx="324802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noFill/>
                        <a:ln w="9525">
                          <a:noFill/>
                          <a:miter lim="800000"/>
                          <a:headEnd/>
                          <a:tailEnd/>
                        </a:ln>
                      </wps:spPr>
                      <wps:txbx>
                        <w:txbxContent>
                          <w:p w:rsidR="0054148B" w:rsidRPr="00401981" w:rsidRDefault="0054148B">
                            <w:pPr>
                              <w:rPr>
                                <w:rFonts w:ascii="Arial" w:hAnsi="Arial" w:cs="Arial"/>
                                <w:color w:val="1F3864" w:themeColor="accent1" w:themeShade="80"/>
                                <w:sz w:val="52"/>
                                <w:szCs w:val="52"/>
                              </w:rPr>
                            </w:pPr>
                            <w:r w:rsidRPr="00401981">
                              <w:rPr>
                                <w:rFonts w:ascii="Arial" w:hAnsi="Arial" w:cs="Arial"/>
                                <w:color w:val="1F3864" w:themeColor="accent1" w:themeShade="80"/>
                                <w:sz w:val="52"/>
                                <w:szCs w:val="52"/>
                              </w:rPr>
                              <w:t>Canada’s Annual Defense Trade Reception 2019</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18.75pt;margin-top:430.5pt;width:255.75pt;height:110.6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" filled="f" stroked="f">
                <v:textbox style="mso-fit-shape-to-text:t">
                  <w:txbxContent>
                    <w:p w:rsidR="0054148B" w:rsidRPr="00401981" w:rsidRDefault="0054148B">
                      <w:pPr>
                        <w:rPr>
                          <w:rFonts w:ascii="Arial" w:hAnsi="Arial" w:cs="Arial"/>
                          <w:color w:val="1F3864" w:themeColor="accent1" w:themeShade="80"/>
                          <w:sz w:val="52"/>
                          <w:szCs w:val="52"/>
                        </w:rPr>
                      </w:pPr>
                      <w:r w:rsidRPr="00401981">
                        <w:rPr>
                          <w:rFonts w:ascii="Arial" w:hAnsi="Arial" w:cs="Arial"/>
                          <w:color w:val="1F3864" w:themeColor="accent1" w:themeShade="80"/>
                          <w:sz w:val="52"/>
                          <w:szCs w:val="52"/>
                        </w:rPr>
                        <w:t>Canada’s Annual Defense Trade Reception 2019</w:t>
                      </w:r>
                      <w:bookmarkStart w:id="1" w:name="_GoBack"/>
                      <w:bookmarkEnd w:id="1"/>
                    </w:p>
                  </w:txbxContent>
                </v:textbox>
                <w10:wrap type="square" anchorx="page"/>
              </v:shape>
            </w:pict>
          </mc:Fallback>
        </mc:AlternateContent>
      </w:r>
      <w:r w:rsidR="008B678E">
        <w:rPr>
          <w:noProof/>
        </w:rPr>
        <mc:AlternateContent>
          <mc:Choice Requires="wps">
            <w:drawing>
              <wp:anchor distT="0" distB="0" distL="114300" distR="114300" simplePos="0" relativeHeight="251658240" behindDoc="0" locked="0" layoutInCell="1" allowOverlap="1" wp14:anchorId="11781879" wp14:editId="4555784E">
                <wp:simplePos x="0" y="0"/>
                <wp:positionH relativeFrom="margin">
                  <wp:posOffset>428625</wp:posOffset>
                </wp:positionH>
                <wp:positionV relativeFrom="paragraph">
                  <wp:posOffset>133350</wp:posOffset>
                </wp:positionV>
                <wp:extent cx="4095750" cy="485775"/>
                <wp:effectExtent l="0" t="0" r="0" b="9525"/>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857A9" w:rsidRPr="00401981" w:rsidRDefault="0095328A" w:rsidP="0095328A">
                            <w:pPr>
                              <w:widowControl w:val="0"/>
                              <w:rPr>
                                <w:rFonts w:ascii="Arial" w:hAnsi="Arial" w:cs="Arial"/>
                                <w:color w:val="002060"/>
                                <w:sz w:val="52"/>
                                <w:szCs w:val="52"/>
                                <w:lang w:val="en"/>
                              </w:rPr>
                            </w:pPr>
                            <w:r w:rsidRPr="00401981">
                              <w:rPr>
                                <w:rFonts w:ascii="Arial" w:hAnsi="Arial" w:cs="Arial"/>
                                <w:color w:val="002060"/>
                                <w:spacing w:val="16"/>
                                <w:sz w:val="52"/>
                                <w:szCs w:val="52"/>
                                <w:lang w:val="en"/>
                              </w:rPr>
                              <w:t>UAS Plan B Engagement</w:t>
                            </w:r>
                          </w:p>
                          <w:p w:rsidR="00D27DCE" w:rsidRPr="00D3783C" w:rsidRDefault="00D27DCE" w:rsidP="00D27DCE">
                            <w:pPr>
                              <w:widowControl w:val="0"/>
                              <w:spacing w:line="480" w:lineRule="exact"/>
                              <w:rPr>
                                <w:rFonts w:ascii="Arial" w:hAnsi="Arial" w:cs="Arial"/>
                                <w:color w:val="002060"/>
                                <w:sz w:val="48"/>
                                <w:szCs w:val="4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81879" id="_x0000_s1048" type="#_x0000_t202" style="position:absolute;margin-left:33.75pt;margin-top:10.5pt;width:322.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" filled="f" fillcolor="#fffffe" stroked="f" strokecolor="#212120" insetpen="t">
                <v:textbox inset="2.88pt,2.88pt,2.88pt,2.88pt">
                  <w:txbxContent>
                    <w:p w:rsidR="009857A9" w:rsidRPr="00401981" w:rsidRDefault="0095328A" w:rsidP="0095328A">
                      <w:pPr>
                        <w:widowControl w:val="0"/>
                        <w:rPr>
                          <w:rFonts w:ascii="Arial" w:hAnsi="Arial" w:cs="Arial"/>
                          <w:color w:val="002060"/>
                          <w:sz w:val="52"/>
                          <w:szCs w:val="52"/>
                          <w:lang w:val="en"/>
                        </w:rPr>
                      </w:pPr>
                      <w:r w:rsidRPr="00401981">
                        <w:rPr>
                          <w:rFonts w:ascii="Arial" w:hAnsi="Arial" w:cs="Arial"/>
                          <w:color w:val="002060"/>
                          <w:spacing w:val="16"/>
                          <w:sz w:val="52"/>
                          <w:szCs w:val="52"/>
                          <w:lang w:val="en"/>
                        </w:rPr>
                        <w:t>UAS Plan B Engagement</w:t>
                      </w:r>
                    </w:p>
                    <w:p w:rsidR="00D27DCE" w:rsidRPr="00D3783C" w:rsidRDefault="00D27DCE" w:rsidP="00D27DCE">
                      <w:pPr>
                        <w:widowControl w:val="0"/>
                        <w:spacing w:line="480" w:lineRule="exact"/>
                        <w:rPr>
                          <w:rFonts w:ascii="Arial" w:hAnsi="Arial" w:cs="Arial"/>
                          <w:color w:val="002060"/>
                          <w:sz w:val="48"/>
                          <w:szCs w:val="48"/>
                          <w:lang w:val="en"/>
                        </w:rPr>
                      </w:pPr>
                    </w:p>
                  </w:txbxContent>
                </v:textbox>
                <w10:wrap anchorx="margin"/>
              </v:shape>
            </w:pict>
          </mc:Fallback>
        </mc:AlternateContent>
      </w:r>
      <w:r w:rsidR="00E31CB5">
        <w:rPr>
          <w:noProof/>
        </w:rPr>
        <mc:AlternateContent>
          <mc:Choice Requires="wps">
            <w:drawing>
              <wp:anchor distT="45720" distB="45720" distL="114300" distR="114300" simplePos="0" relativeHeight="251691008" behindDoc="0" locked="0" layoutInCell="1" allowOverlap="1">
                <wp:simplePos x="0" y="0"/>
                <wp:positionH relativeFrom="column">
                  <wp:posOffset>257175</wp:posOffset>
                </wp:positionH>
                <wp:positionV relativeFrom="paragraph">
                  <wp:posOffset>6877050</wp:posOffset>
                </wp:positionV>
                <wp:extent cx="702945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noFill/>
                        <a:ln w="9525">
                          <a:noFill/>
                          <a:miter lim="800000"/>
                          <a:headEnd/>
                          <a:tailEnd/>
                        </a:ln>
                      </wps:spPr>
                      <wps:txbx>
                        <w:txbxContent>
                          <w:p w:rsidR="00E31CB5" w:rsidRDefault="00E31C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0.25pt;margin-top:541.5pt;width:55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" filled="f" stroked="f">
                <v:textbox style="mso-fit-shape-to-text:t">
                  <w:txbxContent>
                    <w:p w:rsidR="00E31CB5" w:rsidRDefault="00E31CB5"/>
                  </w:txbxContent>
                </v:textbox>
                <w10:wrap type="square"/>
              </v:shape>
            </w:pict>
          </mc:Fallback>
        </mc:AlternateContent>
      </w:r>
      <w:r w:rsidR="00321322">
        <w:rPr>
          <w:noProof/>
        </w:rPr>
        <mc:AlternateContent>
          <mc:Choice Requires="wpg">
            <w:drawing>
              <wp:anchor distT="0" distB="0" distL="114300" distR="114300" simplePos="0" relativeHeight="251653120" behindDoc="0" locked="0" layoutInCell="1" allowOverlap="1" wp14:anchorId="25060074" wp14:editId="21E86E46">
                <wp:simplePos x="0" y="0"/>
                <wp:positionH relativeFrom="margin">
                  <wp:align>right</wp:align>
                </wp:positionH>
                <wp:positionV relativeFrom="paragraph">
                  <wp:posOffset>2828925</wp:posOffset>
                </wp:positionV>
                <wp:extent cx="7305675" cy="6762750"/>
                <wp:effectExtent l="0" t="0" r="9525" b="9525"/>
                <wp:wrapNone/>
                <wp:docPr id="54" name="Group 54"/>
                <wp:cNvGraphicFramePr/>
                <a:graphic xmlns:a="http://schemas.openxmlformats.org/drawingml/2006/main">
                  <a:graphicData uri="http://schemas.microsoft.com/office/word/2010/wordprocessingGroup">
                    <wpg:wgp>
                      <wpg:cNvGrpSpPr/>
                      <wpg:grpSpPr>
                        <a:xfrm>
                          <a:off x="0" y="0"/>
                          <a:ext cx="7305675" cy="6762750"/>
                          <a:chOff x="0" y="0"/>
                          <a:chExt cx="6880134" cy="2077357"/>
                        </a:xfrm>
                      </wpg:grpSpPr>
                      <wps:wsp>
                        <wps:cNvPr id="13"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rgbClr val="F1EE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rgbClr val="ECE9DB"/>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2551FC" id="Group 54" o:spid="_x0000_s1026" style="position:absolute;margin-left:524.05pt;margin-top:222.75pt;width:575.25pt;height:532.5pt;z-index:251653120;mso-position-horizontal:right;mso-position-horizontal-relative:margin;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" path="m315,769v812,,812,,812,c1127,,1127,,1127,,414,163,13,538,13,538,8,559,4,580,,602v105,31,210,66,313,108c313,710,314,731,315,769xe" fillcolor="#f1eee7"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" path="m1327,167c829,25,316,,,2,,334,,334,,334v1308,,1308,,1308,c1311,276,1317,220,1327,167xe" fillcolor="#ece9db"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" path="m334,167v-1,-38,-2,-59,-2,-59c229,66,124,31,19,,9,53,3,109,,167r334,xe" fillcolor="#e2e0d2" stroked="f" strokecolor="#212120">
                  <v:shadow color="#8c8682"/>
                  <v:path arrowok="t" o:connecttype="custom" o:connectlocs="935990,450850;930385,291568;53245,0;0,450850;935990,450850" o:connectangles="0,0,0,0,0"/>
                </v:shape>
                <w10:wrap anchorx="margin"/>
              </v:group>
            </w:pict>
          </mc:Fallback>
        </mc:AlternateContent>
      </w:r>
      <w:r w:rsidR="00D27DCE">
        <w:rPr>
          <w:noProof/>
        </w:rPr>
        <mc:AlternateContent>
          <mc:Choice Requires="wps">
            <w:drawing>
              <wp:anchor distT="0" distB="0" distL="114300" distR="114300" simplePos="0" relativeHeight="251659264" behindDoc="0" locked="0" layoutInCell="1" allowOverlap="1" wp14:anchorId="11FE6DBC" wp14:editId="6CDB301F">
                <wp:simplePos x="0" y="0"/>
                <wp:positionH relativeFrom="column">
                  <wp:posOffset>2403475</wp:posOffset>
                </wp:positionH>
                <wp:positionV relativeFrom="paragraph">
                  <wp:posOffset>1045936</wp:posOffset>
                </wp:positionV>
                <wp:extent cx="2886075" cy="628650"/>
                <wp:effectExtent l="38100" t="3810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27DCE" w:rsidRDefault="00D27DCE" w:rsidP="00D27DCE">
                            <w:pPr>
                              <w:widowControl w:val="0"/>
                              <w:spacing w:line="280" w:lineRule="exact"/>
                              <w:rPr>
                                <w:rFonts w:ascii="Arial" w:hAnsi="Arial" w:cs="Arial"/>
                                <w:i/>
                                <w:iCs/>
                                <w:color w:val="84A481"/>
                                <w:lang w:val="en"/>
                              </w:rPr>
                            </w:pPr>
                            <w:r>
                              <w:rPr>
                                <w:rFonts w:ascii="Arial" w:hAnsi="Arial" w:cs="Arial"/>
                                <w:i/>
                                <w:iCs/>
                                <w:color w:val="84A481"/>
                                <w:lang w:val="en"/>
                              </w:rPr>
                              <w:t xml:space="preserve">Lorem ipsum dolor sit </w:t>
                            </w:r>
                            <w:proofErr w:type="spellStart"/>
                            <w:r>
                              <w:rPr>
                                <w:rFonts w:ascii="Arial" w:hAnsi="Arial" w:cs="Arial"/>
                                <w:i/>
                                <w:iCs/>
                                <w:color w:val="84A481"/>
                                <w:lang w:val="en"/>
                              </w:rPr>
                              <w:t>amet</w:t>
                            </w:r>
                            <w:proofErr w:type="spellEnd"/>
                            <w:r>
                              <w:rPr>
                                <w:rFonts w:ascii="Arial" w:hAnsi="Arial" w:cs="Arial"/>
                                <w:i/>
                                <w:iCs/>
                                <w:color w:val="84A481"/>
                                <w:lang w:val="en"/>
                              </w:rPr>
                              <w:t xml:space="preserve">, </w:t>
                            </w:r>
                            <w:proofErr w:type="spellStart"/>
                            <w:r>
                              <w:rPr>
                                <w:rFonts w:ascii="Arial" w:hAnsi="Arial" w:cs="Arial"/>
                                <w:i/>
                                <w:iCs/>
                                <w:color w:val="84A481"/>
                                <w:lang w:val="en"/>
                              </w:rPr>
                              <w:t>consectetuer</w:t>
                            </w:r>
                            <w:proofErr w:type="spellEnd"/>
                            <w:r>
                              <w:rPr>
                                <w:rFonts w:ascii="Arial" w:hAnsi="Arial" w:cs="Arial"/>
                                <w:i/>
                                <w:iCs/>
                                <w:color w:val="84A481"/>
                                <w:lang w:val="en"/>
                              </w:rPr>
                              <w:t xml:space="preserve"> dolor </w:t>
                            </w:r>
                            <w:proofErr w:type="spellStart"/>
                            <w:proofErr w:type="gramStart"/>
                            <w:r>
                              <w:rPr>
                                <w:rFonts w:ascii="Arial" w:hAnsi="Arial" w:cs="Arial"/>
                                <w:i/>
                                <w:iCs/>
                                <w:color w:val="84A481"/>
                                <w:lang w:val="en"/>
                              </w:rPr>
                              <w:t>te</w:t>
                            </w:r>
                            <w:proofErr w:type="spellEnd"/>
                            <w:r>
                              <w:rPr>
                                <w:rFonts w:ascii="Arial" w:hAnsi="Arial" w:cs="Arial"/>
                                <w:i/>
                                <w:iCs/>
                                <w:color w:val="84A481"/>
                                <w:lang w:val="en"/>
                              </w:rPr>
                              <w:t xml:space="preserve">  </w:t>
                            </w:r>
                            <w:proofErr w:type="spellStart"/>
                            <w:r>
                              <w:rPr>
                                <w:rFonts w:ascii="Arial" w:hAnsi="Arial" w:cs="Arial"/>
                                <w:i/>
                                <w:iCs/>
                                <w:color w:val="84A481"/>
                                <w:lang w:val="en"/>
                              </w:rPr>
                              <w:t>diam</w:t>
                            </w:r>
                            <w:proofErr w:type="spellEnd"/>
                            <w:proofErr w:type="gram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nibh</w:t>
                            </w:r>
                            <w:proofErr w:type="spellEnd"/>
                            <w:r>
                              <w:rPr>
                                <w:rFonts w:ascii="Arial" w:hAnsi="Arial" w:cs="Arial"/>
                                <w:i/>
                                <w:iCs/>
                                <w:color w:val="84A481"/>
                                <w:lang w:val="en"/>
                              </w:rPr>
                              <w:t xml:space="preserve"> </w:t>
                            </w:r>
                            <w:proofErr w:type="spellStart"/>
                            <w:r>
                              <w:rPr>
                                <w:rFonts w:ascii="Arial" w:hAnsi="Arial" w:cs="Arial"/>
                                <w:i/>
                                <w:iCs/>
                                <w:color w:val="84A481"/>
                                <w:lang w:val="en"/>
                              </w:rPr>
                              <w:t>euismod</w:t>
                            </w:r>
                            <w:proofErr w:type="spellEnd"/>
                            <w:r>
                              <w:rPr>
                                <w:rFonts w:ascii="Arial" w:hAnsi="Arial" w:cs="Arial"/>
                                <w:i/>
                                <w:iCs/>
                                <w:color w:val="84A481"/>
                                <w:lang w:val="en"/>
                              </w:rPr>
                              <w:t xml:space="preserve"> </w:t>
                            </w:r>
                            <w:proofErr w:type="spellStart"/>
                            <w:r>
                              <w:rPr>
                                <w:rFonts w:ascii="Arial" w:hAnsi="Arial" w:cs="Arial"/>
                                <w:i/>
                                <w:iCs/>
                                <w:color w:val="84A481"/>
                                <w:lang w:val="en"/>
                              </w:rPr>
                              <w:t>tincidunt</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dolore</w:t>
                            </w:r>
                            <w:proofErr w:type="spellEnd"/>
                            <w:r>
                              <w:rPr>
                                <w:rFonts w:ascii="Arial" w:hAnsi="Arial" w:cs="Arial"/>
                                <w:i/>
                                <w:iCs/>
                                <w:color w:val="84A481"/>
                                <w:lang w:val="en"/>
                              </w:rPr>
                              <w:t xml:space="preserve"> magna </w:t>
                            </w:r>
                            <w:proofErr w:type="spellStart"/>
                            <w:r>
                              <w:rPr>
                                <w:rFonts w:ascii="Arial" w:hAnsi="Arial" w:cs="Arial"/>
                                <w:i/>
                                <w:iCs/>
                                <w:color w:val="84A481"/>
                                <w:lang w:val="en"/>
                              </w:rPr>
                              <w:t>aliquam</w:t>
                            </w:r>
                            <w:proofErr w:type="spellEnd"/>
                            <w:r>
                              <w:rPr>
                                <w:rFonts w:ascii="Arial" w:hAnsi="Arial" w:cs="Arial"/>
                                <w:i/>
                                <w:iCs/>
                                <w:color w:val="84A481"/>
                                <w:lang w:val="en"/>
                              </w:rPr>
                              <w:t xml:space="preserve"> </w:t>
                            </w:r>
                            <w:proofErr w:type="spellStart"/>
                            <w:r>
                              <w:rPr>
                                <w:rFonts w:ascii="Arial" w:hAnsi="Arial" w:cs="Arial"/>
                                <w:i/>
                                <w:iCs/>
                                <w:color w:val="84A481"/>
                                <w:lang w:val="en"/>
                              </w:rPr>
                              <w:t>erat</w:t>
                            </w:r>
                            <w:proofErr w:type="spellEnd"/>
                            <w:r>
                              <w:rPr>
                                <w:rFonts w:ascii="Arial" w:hAnsi="Arial" w:cs="Arial"/>
                                <w:i/>
                                <w:iCs/>
                                <w:color w:val="84A481"/>
                                <w:lang w:val="en"/>
                              </w:rPr>
                              <w:t xml:space="preserve"> </w:t>
                            </w:r>
                            <w:proofErr w:type="spellStart"/>
                            <w:r>
                              <w:rPr>
                                <w:rFonts w:ascii="Arial" w:hAnsi="Arial" w:cs="Arial"/>
                                <w:i/>
                                <w:iCs/>
                                <w:color w:val="84A481"/>
                                <w:lang w:val="en"/>
                              </w:rPr>
                              <w:t>volutpat</w:t>
                            </w:r>
                            <w:proofErr w:type="spellEnd"/>
                            <w:r>
                              <w:rPr>
                                <w:rFonts w:ascii="Arial" w:hAnsi="Arial" w:cs="Arial"/>
                                <w:i/>
                                <w:iCs/>
                                <w:color w:val="84A481"/>
                                <w:lang w:val="en"/>
                              </w:rPr>
                              <w:t>.</w:t>
                            </w:r>
                          </w:p>
                        </w:txbxContent>
                      </wps:txbx>
                      <wps:bodyPr rot="0" vert="horz" wrap="square" lIns="36576" tIns="36576" rIns="36576" bIns="36576" anchor="t" anchorCtr="0" upright="1">
                        <a:noAutofit/>
                      </wps:bodyPr>
                    </wps:wsp>
                  </a:graphicData>
                </a:graphic>
              </wp:anchor>
            </w:drawing>
          </mc:Choice>
          <mc:Fallback>
            <w:pict>
              <v:shape w14:anchorId="11FE6DBC" id="Text Box 13" o:spid="_x0000_s1049" style="position:absolute;margin-left:189.25pt;margin-top:82.35pt;width:227.2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" adj="-11796480,,5400" path="al10800,10800@8@8@4@6,10800,10800,10800,10800@9@7l@30@31@17@18@24@25@15@16@32@33xe" filled="f" fillcolor="#fffffe" stroked="f" strokecolor="#212120" insetpen="t">
                <v:stroke joinstyle="miter"/>
                <v:formulas/>
                <v:path o:connecttype="custom" textboxrect="@1,@1,@1,@1"/>
                <v:textbox inset="2.88pt,2.88pt,2.88pt,2.88pt">
                  <w:txbxContent>
                    <w:p w:rsidR="00D27DCE" w:rsidRDefault="00D27DCE" w:rsidP="00D27DCE">
                      <w:pPr>
                        <w:widowControl w:val="0"/>
                        <w:spacing w:line="280" w:lineRule="exact"/>
                        <w:rPr>
                          <w:rFonts w:ascii="Arial" w:hAnsi="Arial" w:cs="Arial"/>
                          <w:i/>
                          <w:iCs/>
                          <w:color w:val="84A481"/>
                          <w:lang w:val="en"/>
                        </w:rPr>
                      </w:pPr>
                      <w:r>
                        <w:rPr>
                          <w:rFonts w:ascii="Arial" w:hAnsi="Arial" w:cs="Arial"/>
                          <w:i/>
                          <w:iCs/>
                          <w:color w:val="84A481"/>
                          <w:lang w:val="en"/>
                        </w:rPr>
                        <w:t xml:space="preserve">Lorem ipsum dolor sit </w:t>
                      </w:r>
                      <w:proofErr w:type="spellStart"/>
                      <w:r>
                        <w:rPr>
                          <w:rFonts w:ascii="Arial" w:hAnsi="Arial" w:cs="Arial"/>
                          <w:i/>
                          <w:iCs/>
                          <w:color w:val="84A481"/>
                          <w:lang w:val="en"/>
                        </w:rPr>
                        <w:t>amet</w:t>
                      </w:r>
                      <w:proofErr w:type="spellEnd"/>
                      <w:r>
                        <w:rPr>
                          <w:rFonts w:ascii="Arial" w:hAnsi="Arial" w:cs="Arial"/>
                          <w:i/>
                          <w:iCs/>
                          <w:color w:val="84A481"/>
                          <w:lang w:val="en"/>
                        </w:rPr>
                        <w:t xml:space="preserve">, </w:t>
                      </w:r>
                      <w:proofErr w:type="spellStart"/>
                      <w:r>
                        <w:rPr>
                          <w:rFonts w:ascii="Arial" w:hAnsi="Arial" w:cs="Arial"/>
                          <w:i/>
                          <w:iCs/>
                          <w:color w:val="84A481"/>
                          <w:lang w:val="en"/>
                        </w:rPr>
                        <w:t>consectetuer</w:t>
                      </w:r>
                      <w:proofErr w:type="spellEnd"/>
                      <w:r>
                        <w:rPr>
                          <w:rFonts w:ascii="Arial" w:hAnsi="Arial" w:cs="Arial"/>
                          <w:i/>
                          <w:iCs/>
                          <w:color w:val="84A481"/>
                          <w:lang w:val="en"/>
                        </w:rPr>
                        <w:t xml:space="preserve"> dolor </w:t>
                      </w:r>
                      <w:proofErr w:type="spellStart"/>
                      <w:proofErr w:type="gramStart"/>
                      <w:r>
                        <w:rPr>
                          <w:rFonts w:ascii="Arial" w:hAnsi="Arial" w:cs="Arial"/>
                          <w:i/>
                          <w:iCs/>
                          <w:color w:val="84A481"/>
                          <w:lang w:val="en"/>
                        </w:rPr>
                        <w:t>te</w:t>
                      </w:r>
                      <w:proofErr w:type="spellEnd"/>
                      <w:r>
                        <w:rPr>
                          <w:rFonts w:ascii="Arial" w:hAnsi="Arial" w:cs="Arial"/>
                          <w:i/>
                          <w:iCs/>
                          <w:color w:val="84A481"/>
                          <w:lang w:val="en"/>
                        </w:rPr>
                        <w:t xml:space="preserve">  </w:t>
                      </w:r>
                      <w:proofErr w:type="spellStart"/>
                      <w:r>
                        <w:rPr>
                          <w:rFonts w:ascii="Arial" w:hAnsi="Arial" w:cs="Arial"/>
                          <w:i/>
                          <w:iCs/>
                          <w:color w:val="84A481"/>
                          <w:lang w:val="en"/>
                        </w:rPr>
                        <w:t>diam</w:t>
                      </w:r>
                      <w:proofErr w:type="spellEnd"/>
                      <w:proofErr w:type="gram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nibh</w:t>
                      </w:r>
                      <w:proofErr w:type="spellEnd"/>
                      <w:r>
                        <w:rPr>
                          <w:rFonts w:ascii="Arial" w:hAnsi="Arial" w:cs="Arial"/>
                          <w:i/>
                          <w:iCs/>
                          <w:color w:val="84A481"/>
                          <w:lang w:val="en"/>
                        </w:rPr>
                        <w:t xml:space="preserve"> </w:t>
                      </w:r>
                      <w:proofErr w:type="spellStart"/>
                      <w:r>
                        <w:rPr>
                          <w:rFonts w:ascii="Arial" w:hAnsi="Arial" w:cs="Arial"/>
                          <w:i/>
                          <w:iCs/>
                          <w:color w:val="84A481"/>
                          <w:lang w:val="en"/>
                        </w:rPr>
                        <w:t>euismod</w:t>
                      </w:r>
                      <w:proofErr w:type="spellEnd"/>
                      <w:r>
                        <w:rPr>
                          <w:rFonts w:ascii="Arial" w:hAnsi="Arial" w:cs="Arial"/>
                          <w:i/>
                          <w:iCs/>
                          <w:color w:val="84A481"/>
                          <w:lang w:val="en"/>
                        </w:rPr>
                        <w:t xml:space="preserve"> </w:t>
                      </w:r>
                      <w:proofErr w:type="spellStart"/>
                      <w:r>
                        <w:rPr>
                          <w:rFonts w:ascii="Arial" w:hAnsi="Arial" w:cs="Arial"/>
                          <w:i/>
                          <w:iCs/>
                          <w:color w:val="84A481"/>
                          <w:lang w:val="en"/>
                        </w:rPr>
                        <w:t>tincidunt</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dolore</w:t>
                      </w:r>
                      <w:proofErr w:type="spellEnd"/>
                      <w:r>
                        <w:rPr>
                          <w:rFonts w:ascii="Arial" w:hAnsi="Arial" w:cs="Arial"/>
                          <w:i/>
                          <w:iCs/>
                          <w:color w:val="84A481"/>
                          <w:lang w:val="en"/>
                        </w:rPr>
                        <w:t xml:space="preserve"> magna </w:t>
                      </w:r>
                      <w:proofErr w:type="spellStart"/>
                      <w:r>
                        <w:rPr>
                          <w:rFonts w:ascii="Arial" w:hAnsi="Arial" w:cs="Arial"/>
                          <w:i/>
                          <w:iCs/>
                          <w:color w:val="84A481"/>
                          <w:lang w:val="en"/>
                        </w:rPr>
                        <w:t>aliquam</w:t>
                      </w:r>
                      <w:proofErr w:type="spellEnd"/>
                      <w:r>
                        <w:rPr>
                          <w:rFonts w:ascii="Arial" w:hAnsi="Arial" w:cs="Arial"/>
                          <w:i/>
                          <w:iCs/>
                          <w:color w:val="84A481"/>
                          <w:lang w:val="en"/>
                        </w:rPr>
                        <w:t xml:space="preserve"> </w:t>
                      </w:r>
                      <w:proofErr w:type="spellStart"/>
                      <w:r>
                        <w:rPr>
                          <w:rFonts w:ascii="Arial" w:hAnsi="Arial" w:cs="Arial"/>
                          <w:i/>
                          <w:iCs/>
                          <w:color w:val="84A481"/>
                          <w:lang w:val="en"/>
                        </w:rPr>
                        <w:t>erat</w:t>
                      </w:r>
                      <w:proofErr w:type="spellEnd"/>
                      <w:r>
                        <w:rPr>
                          <w:rFonts w:ascii="Arial" w:hAnsi="Arial" w:cs="Arial"/>
                          <w:i/>
                          <w:iCs/>
                          <w:color w:val="84A481"/>
                          <w:lang w:val="en"/>
                        </w:rPr>
                        <w:t xml:space="preserve"> </w:t>
                      </w:r>
                      <w:proofErr w:type="spellStart"/>
                      <w:r>
                        <w:rPr>
                          <w:rFonts w:ascii="Arial" w:hAnsi="Arial" w:cs="Arial"/>
                          <w:i/>
                          <w:iCs/>
                          <w:color w:val="84A481"/>
                          <w:lang w:val="en"/>
                        </w:rPr>
                        <w:t>volutpat</w:t>
                      </w:r>
                      <w:proofErr w:type="spellEnd"/>
                      <w:r>
                        <w:rPr>
                          <w:rFonts w:ascii="Arial" w:hAnsi="Arial" w:cs="Arial"/>
                          <w:i/>
                          <w:iCs/>
                          <w:color w:val="84A481"/>
                          <w:lang w:val="en"/>
                        </w:rPr>
                        <w:t>.</w:t>
                      </w:r>
                    </w:p>
                  </w:txbxContent>
                </v:textbox>
              </v:shape>
            </w:pict>
          </mc:Fallback>
        </mc:AlternateContent>
      </w:r>
    </w:p>
    <w:sectPr w:rsidR="001C4988" w:rsidSect="00BC2596">
      <w:footerReference w:type="default" r:id="rId19"/>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230" w:rsidRDefault="00570230" w:rsidP="00321322">
      <w:r>
        <w:separator/>
      </w:r>
    </w:p>
  </w:endnote>
  <w:endnote w:type="continuationSeparator" w:id="0">
    <w:p w:rsidR="00570230" w:rsidRDefault="00570230" w:rsidP="0032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322" w:rsidRDefault="00321322" w:rsidP="00321322">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230" w:rsidRDefault="00570230" w:rsidP="00321322">
      <w:r>
        <w:separator/>
      </w:r>
    </w:p>
  </w:footnote>
  <w:footnote w:type="continuationSeparator" w:id="0">
    <w:p w:rsidR="00570230" w:rsidRDefault="00570230" w:rsidP="00321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596"/>
    <w:rsid w:val="0004664E"/>
    <w:rsid w:val="00053497"/>
    <w:rsid w:val="00054543"/>
    <w:rsid w:val="00095B9A"/>
    <w:rsid w:val="000F0966"/>
    <w:rsid w:val="00113A45"/>
    <w:rsid w:val="00114E19"/>
    <w:rsid w:val="001575DD"/>
    <w:rsid w:val="001653E8"/>
    <w:rsid w:val="00170652"/>
    <w:rsid w:val="00171EBC"/>
    <w:rsid w:val="00184EB7"/>
    <w:rsid w:val="001B00AA"/>
    <w:rsid w:val="001B0616"/>
    <w:rsid w:val="001C3DCC"/>
    <w:rsid w:val="001F06C1"/>
    <w:rsid w:val="00205739"/>
    <w:rsid w:val="00206D9C"/>
    <w:rsid w:val="002213D5"/>
    <w:rsid w:val="00230769"/>
    <w:rsid w:val="00293C41"/>
    <w:rsid w:val="00294868"/>
    <w:rsid w:val="0029786B"/>
    <w:rsid w:val="002A120F"/>
    <w:rsid w:val="00315AE1"/>
    <w:rsid w:val="00321322"/>
    <w:rsid w:val="00347B4B"/>
    <w:rsid w:val="00382A41"/>
    <w:rsid w:val="00397EDF"/>
    <w:rsid w:val="003A4F01"/>
    <w:rsid w:val="003B4A9F"/>
    <w:rsid w:val="003D5165"/>
    <w:rsid w:val="003E1763"/>
    <w:rsid w:val="00401981"/>
    <w:rsid w:val="004409D7"/>
    <w:rsid w:val="004A30C9"/>
    <w:rsid w:val="004E3C90"/>
    <w:rsid w:val="004F723C"/>
    <w:rsid w:val="00500A60"/>
    <w:rsid w:val="0054148B"/>
    <w:rsid w:val="00546770"/>
    <w:rsid w:val="00570230"/>
    <w:rsid w:val="0058082B"/>
    <w:rsid w:val="00591A8A"/>
    <w:rsid w:val="005A4454"/>
    <w:rsid w:val="005C6B22"/>
    <w:rsid w:val="005D082F"/>
    <w:rsid w:val="005E5FD5"/>
    <w:rsid w:val="005F2B81"/>
    <w:rsid w:val="005F53F3"/>
    <w:rsid w:val="005F7DE2"/>
    <w:rsid w:val="0062252A"/>
    <w:rsid w:val="00644001"/>
    <w:rsid w:val="00654DFC"/>
    <w:rsid w:val="00662A25"/>
    <w:rsid w:val="00680230"/>
    <w:rsid w:val="00685BF5"/>
    <w:rsid w:val="006B18B8"/>
    <w:rsid w:val="007129BD"/>
    <w:rsid w:val="00773BD6"/>
    <w:rsid w:val="00780475"/>
    <w:rsid w:val="007C7C16"/>
    <w:rsid w:val="007E3BDB"/>
    <w:rsid w:val="00816697"/>
    <w:rsid w:val="00822626"/>
    <w:rsid w:val="00855D9B"/>
    <w:rsid w:val="008B41D4"/>
    <w:rsid w:val="008B678E"/>
    <w:rsid w:val="008E0DAE"/>
    <w:rsid w:val="008E3D38"/>
    <w:rsid w:val="009120C9"/>
    <w:rsid w:val="009158A9"/>
    <w:rsid w:val="00927ADF"/>
    <w:rsid w:val="00937268"/>
    <w:rsid w:val="0094417E"/>
    <w:rsid w:val="0095328A"/>
    <w:rsid w:val="009857A9"/>
    <w:rsid w:val="00986C76"/>
    <w:rsid w:val="009A73A9"/>
    <w:rsid w:val="009E1CB7"/>
    <w:rsid w:val="009F4527"/>
    <w:rsid w:val="00A03FC4"/>
    <w:rsid w:val="00A12E9C"/>
    <w:rsid w:val="00A365BB"/>
    <w:rsid w:val="00A43D32"/>
    <w:rsid w:val="00A46CEF"/>
    <w:rsid w:val="00A50DEB"/>
    <w:rsid w:val="00A6596F"/>
    <w:rsid w:val="00A70F5B"/>
    <w:rsid w:val="00A77DC9"/>
    <w:rsid w:val="00A820B7"/>
    <w:rsid w:val="00A96557"/>
    <w:rsid w:val="00AC4ACB"/>
    <w:rsid w:val="00AD2C10"/>
    <w:rsid w:val="00AE37FF"/>
    <w:rsid w:val="00AF4E50"/>
    <w:rsid w:val="00B102C6"/>
    <w:rsid w:val="00B4778F"/>
    <w:rsid w:val="00B50E14"/>
    <w:rsid w:val="00B61F6E"/>
    <w:rsid w:val="00B8371D"/>
    <w:rsid w:val="00BA140E"/>
    <w:rsid w:val="00BA2058"/>
    <w:rsid w:val="00BC1D40"/>
    <w:rsid w:val="00BC2596"/>
    <w:rsid w:val="00BC2EA2"/>
    <w:rsid w:val="00BC532F"/>
    <w:rsid w:val="00BE3008"/>
    <w:rsid w:val="00C0385A"/>
    <w:rsid w:val="00C64BE7"/>
    <w:rsid w:val="00C92F7D"/>
    <w:rsid w:val="00CA5B41"/>
    <w:rsid w:val="00CA78C8"/>
    <w:rsid w:val="00CF02EC"/>
    <w:rsid w:val="00D262CD"/>
    <w:rsid w:val="00D27DCE"/>
    <w:rsid w:val="00D333C2"/>
    <w:rsid w:val="00D3783C"/>
    <w:rsid w:val="00D55CF2"/>
    <w:rsid w:val="00E16770"/>
    <w:rsid w:val="00E20ECB"/>
    <w:rsid w:val="00E31CB5"/>
    <w:rsid w:val="00E53D63"/>
    <w:rsid w:val="00E57984"/>
    <w:rsid w:val="00E666BB"/>
    <w:rsid w:val="00E75CCF"/>
    <w:rsid w:val="00EB1983"/>
    <w:rsid w:val="00ED7565"/>
    <w:rsid w:val="00ED7C73"/>
    <w:rsid w:val="00F02FD1"/>
    <w:rsid w:val="00F075AD"/>
    <w:rsid w:val="00F144D5"/>
    <w:rsid w:val="00F47811"/>
    <w:rsid w:val="00F60CBF"/>
    <w:rsid w:val="00F91FAF"/>
    <w:rsid w:val="00FA63DD"/>
    <w:rsid w:val="00FF2D03"/>
    <w:rsid w:val="00FF4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61A05238"/>
  <w15:chartTrackingRefBased/>
  <w15:docId w15:val="{EEA602CC-F7E1-47D0-AEA4-4F01126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4D5"/>
    <w:pPr>
      <w:spacing w:after="0" w:line="240" w:lineRule="auto"/>
    </w:pPr>
    <w:rPr>
      <w:rFonts w:ascii="Times New Roman" w:eastAsia="Times New Roman" w:hAnsi="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CCF"/>
    <w:rPr>
      <w:color w:val="0563C1" w:themeColor="hyperlink"/>
      <w:u w:val="single"/>
    </w:rPr>
  </w:style>
  <w:style w:type="paragraph" w:styleId="Header">
    <w:name w:val="header"/>
    <w:basedOn w:val="Normal"/>
    <w:link w:val="HeaderChar"/>
    <w:uiPriority w:val="99"/>
    <w:unhideWhenUsed/>
    <w:rsid w:val="00321322"/>
    <w:pPr>
      <w:tabs>
        <w:tab w:val="center" w:pos="4680"/>
        <w:tab w:val="right" w:pos="9360"/>
      </w:tabs>
    </w:pPr>
  </w:style>
  <w:style w:type="character" w:customStyle="1" w:styleId="HeaderChar">
    <w:name w:val="Header Char"/>
    <w:basedOn w:val="DefaultParagraphFont"/>
    <w:link w:val="Header"/>
    <w:uiPriority w:val="99"/>
    <w:rsid w:val="00321322"/>
    <w:rPr>
      <w:rFonts w:ascii="Times New Roman" w:eastAsia="Times New Roman" w:hAnsi="Times New Roman" w:cs="Times New Roman"/>
      <w:color w:val="212120"/>
      <w:kern w:val="28"/>
      <w:sz w:val="20"/>
      <w:szCs w:val="20"/>
    </w:rPr>
  </w:style>
  <w:style w:type="paragraph" w:styleId="Footer">
    <w:name w:val="footer"/>
    <w:basedOn w:val="Normal"/>
    <w:link w:val="FooterChar"/>
    <w:uiPriority w:val="99"/>
    <w:unhideWhenUsed/>
    <w:rsid w:val="00321322"/>
    <w:pPr>
      <w:tabs>
        <w:tab w:val="center" w:pos="4680"/>
        <w:tab w:val="right" w:pos="9360"/>
      </w:tabs>
    </w:pPr>
  </w:style>
  <w:style w:type="character" w:customStyle="1" w:styleId="FooterChar">
    <w:name w:val="Footer Char"/>
    <w:basedOn w:val="DefaultParagraphFont"/>
    <w:link w:val="Footer"/>
    <w:uiPriority w:val="99"/>
    <w:rsid w:val="00321322"/>
    <w:rPr>
      <w:rFonts w:ascii="Times New Roman" w:eastAsia="Times New Roman" w:hAnsi="Times New Roman" w:cs="Times New Roman"/>
      <w:color w:val="21212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446002">
      <w:bodyDiv w:val="1"/>
      <w:marLeft w:val="0"/>
      <w:marRight w:val="0"/>
      <w:marTop w:val="0"/>
      <w:marBottom w:val="0"/>
      <w:divBdr>
        <w:top w:val="none" w:sz="0" w:space="0" w:color="auto"/>
        <w:left w:val="none" w:sz="0" w:space="0" w:color="auto"/>
        <w:bottom w:val="none" w:sz="0" w:space="0" w:color="auto"/>
        <w:right w:val="none" w:sz="0" w:space="0" w:color="auto"/>
      </w:divBdr>
    </w:div>
    <w:div w:id="1860659131">
      <w:bodyDiv w:val="1"/>
      <w:marLeft w:val="0"/>
      <w:marRight w:val="0"/>
      <w:marTop w:val="0"/>
      <w:marBottom w:val="0"/>
      <w:divBdr>
        <w:top w:val="none" w:sz="0" w:space="0" w:color="auto"/>
        <w:left w:val="none" w:sz="0" w:space="0" w:color="auto"/>
        <w:bottom w:val="none" w:sz="0" w:space="0" w:color="auto"/>
        <w:right w:val="none" w:sz="0" w:space="0" w:color="auto"/>
      </w:divBdr>
    </w:div>
    <w:div w:id="20227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file:///C:\Documents%20and%20Settings\tamic.MCG\Desktop\PubWORK\FN9980301-PB\FN99803-IMG03.JPG" TargetMode="External"/><Relationship Id="rId17" Type="http://schemas.openxmlformats.org/officeDocument/2006/relationships/hyperlink" Target="https://www.c-span.org/video/?453976-1/defense-aerospace-exports" TargetMode="External"/><Relationship Id="rId2" Type="http://schemas.openxmlformats.org/officeDocument/2006/relationships/styles" Target="styles.xml"/><Relationship Id="rId16" Type="http://schemas.openxmlformats.org/officeDocument/2006/relationships/hyperlink" Target="https://www.c-span.org/video/?453976-1/defense-aerospace-expor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securityconference.de/en/about/about-the-msc/"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curityconference.de/en/about/about-the-m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6B0FA-306A-4FCD-BF62-78087FAC6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Holzman, Kathryn</dc:creator>
  <cp:keywords/>
  <dc:description/>
  <cp:lastModifiedBy>Holtzman, Kathryn</cp:lastModifiedBy>
  <cp:revision>18</cp:revision>
  <dcterms:created xsi:type="dcterms:W3CDTF">2019-01-29T16:08:00Z</dcterms:created>
  <dcterms:modified xsi:type="dcterms:W3CDTF">2019-01-29T20:32:00Z</dcterms:modified>
</cp:coreProperties>
</file>